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№ </w:t>
      </w:r>
      <w:r w:rsidR="00E27039" w:rsidRPr="006F5321">
        <w:rPr>
          <w:rFonts w:ascii="Times New Roman" w:hAnsi="Times New Roman"/>
          <w:sz w:val="20"/>
          <w:szCs w:val="20"/>
        </w:rPr>
        <w:t xml:space="preserve"> </w:t>
      </w:r>
      <w:r w:rsidR="00AC574E">
        <w:rPr>
          <w:rFonts w:ascii="Times New Roman" w:hAnsi="Times New Roman"/>
          <w:sz w:val="20"/>
          <w:szCs w:val="20"/>
        </w:rPr>
        <w:t>3</w:t>
      </w:r>
      <w:r w:rsidR="004D7DCC" w:rsidRPr="006F5321">
        <w:rPr>
          <w:rFonts w:ascii="Times New Roman" w:hAnsi="Times New Roman"/>
          <w:sz w:val="20"/>
          <w:szCs w:val="20"/>
        </w:rPr>
        <w:t xml:space="preserve"> </w:t>
      </w:r>
      <w:r w:rsidRPr="006F5321">
        <w:rPr>
          <w:rFonts w:ascii="Times New Roman" w:hAnsi="Times New Roman"/>
          <w:sz w:val="20"/>
          <w:szCs w:val="20"/>
        </w:rPr>
        <w:t xml:space="preserve"> от </w:t>
      </w:r>
      <w:r w:rsidR="00AC574E">
        <w:rPr>
          <w:rFonts w:ascii="Times New Roman" w:hAnsi="Times New Roman"/>
          <w:sz w:val="20"/>
          <w:szCs w:val="20"/>
        </w:rPr>
        <w:t>03.03</w:t>
      </w:r>
      <w:r w:rsidR="00163C31">
        <w:rPr>
          <w:rFonts w:ascii="Times New Roman" w:hAnsi="Times New Roman"/>
          <w:sz w:val="20"/>
          <w:szCs w:val="20"/>
        </w:rPr>
        <w:t>.2015</w:t>
      </w:r>
      <w:r w:rsidR="00E27039" w:rsidRPr="006F5321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330810" w:rsidRPr="0058440D">
        <w:rPr>
          <w:rFonts w:ascii="Times New Roman" w:hAnsi="Times New Roman"/>
          <w:sz w:val="20"/>
          <w:szCs w:val="20"/>
        </w:rPr>
        <w:t>5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"/>
        <w:gridCol w:w="622"/>
        <w:gridCol w:w="500"/>
        <w:gridCol w:w="820"/>
        <w:gridCol w:w="1201"/>
        <w:gridCol w:w="634"/>
        <w:gridCol w:w="1379"/>
        <w:gridCol w:w="663"/>
        <w:gridCol w:w="664"/>
        <w:gridCol w:w="973"/>
        <w:gridCol w:w="961"/>
        <w:gridCol w:w="1070"/>
        <w:gridCol w:w="1108"/>
        <w:gridCol w:w="1086"/>
        <w:gridCol w:w="1071"/>
        <w:gridCol w:w="1217"/>
        <w:gridCol w:w="993"/>
      </w:tblGrid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280389"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280389">
        <w:trPr>
          <w:gridBefore w:val="1"/>
          <w:wBefore w:w="30" w:type="dxa"/>
          <w:trHeight w:val="51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trHeight w:val="7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280389">
        <w:trPr>
          <w:gridBefore w:val="1"/>
          <w:wBefore w:w="30" w:type="dxa"/>
          <w:cantSplit/>
          <w:trHeight w:val="113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5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2015 г.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84B8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32, кв. 2; № 38 кв. 4; № 21, кв. 7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32, кв. 2; № 38 кв. 4; № 21, кв. 7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14 732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8B692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8038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265E81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28038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58, кв. 10; № 14 кв.5 в пос. Ачуево, Славянского района, Краснодарского края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 пос. Ачуево, ул. Ленина, № 58, кв. 10; № 14 кв.5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80389" w:rsidRPr="00A56AC3" w:rsidRDefault="00280389" w:rsidP="00BC5139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0096F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Default="0060096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19, кв.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proofErr w:type="spell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квалификацированных</w:t>
            </w:r>
            <w:proofErr w:type="spell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19, кв.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74 830,36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0096F" w:rsidRPr="00A56AC3" w:rsidRDefault="0060096F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29.56.9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техническому обслуживанию геодезических приборов и инструментов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F872FA" w:rsidRDefault="00390BF9" w:rsidP="00AC574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Предприятие должно иметь лицензию по проверке технического состояния по поверке геодезических приборов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341317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03401960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г. Славянск-на-Кубани, ул.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Троицкая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, 246,офис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60096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Default="00390BF9" w:rsidP="00BC513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Март 2015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B73D5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90BF9" w:rsidRPr="00A56AC3" w:rsidTr="00280389">
        <w:trPr>
          <w:gridBefore w:val="1"/>
          <w:wBefore w:w="30" w:type="dxa"/>
          <w:trHeight w:val="2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B26325" w:rsidRDefault="00390BF9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914D6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06A62" w:rsidRDefault="00390BF9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205 710,36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406A62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90BF9" w:rsidRPr="00A56AC3" w:rsidRDefault="00390BF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0727DC" w:rsidRPr="00390BF9" w:rsidRDefault="00670C1A">
      <w:pPr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90BF9">
        <w:rPr>
          <w:rFonts w:ascii="Times New Roman" w:hAnsi="Times New Roman"/>
          <w:sz w:val="20"/>
          <w:szCs w:val="20"/>
        </w:rPr>
        <w:t>Исполняющий</w:t>
      </w:r>
      <w:proofErr w:type="gramEnd"/>
      <w:r w:rsidRPr="00390BF9">
        <w:rPr>
          <w:rFonts w:ascii="Times New Roman" w:hAnsi="Times New Roman"/>
          <w:sz w:val="20"/>
          <w:szCs w:val="20"/>
        </w:rPr>
        <w:t xml:space="preserve"> обязанности д</w:t>
      </w:r>
      <w:r w:rsidR="000727DC" w:rsidRPr="00390BF9">
        <w:rPr>
          <w:rFonts w:ascii="Times New Roman" w:hAnsi="Times New Roman"/>
          <w:sz w:val="20"/>
          <w:szCs w:val="20"/>
        </w:rPr>
        <w:t>иректор</w:t>
      </w:r>
      <w:r w:rsidRPr="00390BF9">
        <w:rPr>
          <w:rFonts w:ascii="Times New Roman" w:hAnsi="Times New Roman"/>
          <w:sz w:val="20"/>
          <w:szCs w:val="20"/>
        </w:rPr>
        <w:t>а</w:t>
      </w:r>
      <w:r w:rsidR="000727DC" w:rsidRPr="00390BF9">
        <w:rPr>
          <w:rFonts w:ascii="Times New Roman" w:hAnsi="Times New Roman"/>
          <w:sz w:val="20"/>
          <w:szCs w:val="20"/>
        </w:rPr>
        <w:t xml:space="preserve"> МУП </w:t>
      </w:r>
      <w:r w:rsidRPr="00390BF9">
        <w:rPr>
          <w:rFonts w:ascii="Times New Roman" w:hAnsi="Times New Roman"/>
          <w:sz w:val="20"/>
          <w:szCs w:val="20"/>
        </w:rPr>
        <w:t xml:space="preserve"> «АТР»</w:t>
      </w:r>
      <w:r w:rsidR="00017F2E" w:rsidRPr="00390BF9">
        <w:rPr>
          <w:rFonts w:ascii="Times New Roman" w:hAnsi="Times New Roman"/>
          <w:sz w:val="20"/>
          <w:szCs w:val="20"/>
        </w:rPr>
        <w:t xml:space="preserve"> _____________________</w:t>
      </w:r>
      <w:r w:rsidR="00AB082E" w:rsidRPr="00390BF9">
        <w:rPr>
          <w:rFonts w:ascii="Times New Roman" w:hAnsi="Times New Roman"/>
          <w:sz w:val="20"/>
          <w:szCs w:val="20"/>
        </w:rPr>
        <w:t xml:space="preserve">   </w:t>
      </w:r>
      <w:r w:rsidRPr="00390BF9"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Pr="00390BF9">
        <w:rPr>
          <w:rFonts w:ascii="Times New Roman" w:hAnsi="Times New Roman"/>
          <w:sz w:val="20"/>
          <w:szCs w:val="20"/>
        </w:rPr>
        <w:t>Дыдалин</w:t>
      </w:r>
      <w:bookmarkStart w:id="0" w:name="_GoBack"/>
      <w:bookmarkEnd w:id="0"/>
      <w:proofErr w:type="spellEnd"/>
    </w:p>
    <w:sectPr w:rsidR="000727DC" w:rsidRPr="00390BF9" w:rsidSect="00390BF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63C31"/>
    <w:rsid w:val="00172870"/>
    <w:rsid w:val="00190275"/>
    <w:rsid w:val="001C215B"/>
    <w:rsid w:val="001D5001"/>
    <w:rsid w:val="001D5BAE"/>
    <w:rsid w:val="001E6C8A"/>
    <w:rsid w:val="00265E81"/>
    <w:rsid w:val="00273068"/>
    <w:rsid w:val="00280389"/>
    <w:rsid w:val="002A65FC"/>
    <w:rsid w:val="002D1E14"/>
    <w:rsid w:val="0031493A"/>
    <w:rsid w:val="00326B1E"/>
    <w:rsid w:val="00330810"/>
    <w:rsid w:val="003404CE"/>
    <w:rsid w:val="00341317"/>
    <w:rsid w:val="00341BEB"/>
    <w:rsid w:val="00390BF9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0096F"/>
    <w:rsid w:val="00627559"/>
    <w:rsid w:val="00632621"/>
    <w:rsid w:val="00633D41"/>
    <w:rsid w:val="006656BC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C574E"/>
    <w:rsid w:val="00AD1757"/>
    <w:rsid w:val="00B06FA6"/>
    <w:rsid w:val="00B26325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2015-03-03T12:50:00Z</cp:lastPrinted>
  <dcterms:created xsi:type="dcterms:W3CDTF">2015-03-03T12:52:00Z</dcterms:created>
  <dcterms:modified xsi:type="dcterms:W3CDTF">2015-03-03T12:52:00Z</dcterms:modified>
</cp:coreProperties>
</file>