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30577" w14:textId="46C5DEBB" w:rsidR="00285731" w:rsidRPr="006769A1" w:rsidRDefault="008D3CB3" w:rsidP="00FA3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769A1">
        <w:rPr>
          <w:rFonts w:ascii="Times New Roman" w:hAnsi="Times New Roman" w:cs="Times New Roman"/>
          <w:sz w:val="24"/>
          <w:szCs w:val="24"/>
        </w:rPr>
        <w:t>Извещение о технической ошибке</w:t>
      </w:r>
    </w:p>
    <w:p w14:paraId="2FFE7BA9" w14:textId="2A00193B" w:rsidR="008D3CB3" w:rsidRPr="006769A1" w:rsidRDefault="008D3CB3" w:rsidP="00FA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9A1">
        <w:rPr>
          <w:rFonts w:ascii="Times New Roman" w:hAnsi="Times New Roman" w:cs="Times New Roman"/>
          <w:sz w:val="24"/>
          <w:szCs w:val="24"/>
        </w:rPr>
        <w:t>МУП «АТР» сообщает о технической ошибке, допущенной в извещении о проведении аукциона, назначенного на 27.12.2018 г.</w:t>
      </w:r>
      <w:r w:rsidR="005F2FBB" w:rsidRPr="006769A1">
        <w:rPr>
          <w:rFonts w:ascii="Times New Roman" w:hAnsi="Times New Roman" w:cs="Times New Roman"/>
          <w:sz w:val="24"/>
          <w:szCs w:val="24"/>
        </w:rPr>
        <w:t xml:space="preserve"> в 14.00</w:t>
      </w:r>
      <w:r w:rsidRPr="006769A1">
        <w:rPr>
          <w:rFonts w:ascii="Times New Roman" w:hAnsi="Times New Roman" w:cs="Times New Roman"/>
          <w:sz w:val="24"/>
          <w:szCs w:val="24"/>
        </w:rPr>
        <w:t xml:space="preserve">: по </w:t>
      </w:r>
      <w:r w:rsidR="005F2FBB" w:rsidRPr="006769A1">
        <w:rPr>
          <w:rFonts w:ascii="Times New Roman" w:hAnsi="Times New Roman" w:cs="Times New Roman"/>
          <w:sz w:val="24"/>
          <w:szCs w:val="24"/>
        </w:rPr>
        <w:t xml:space="preserve">лоту № </w:t>
      </w:r>
      <w:proofErr w:type="gramStart"/>
      <w:r w:rsidR="005F2FBB" w:rsidRPr="006769A1">
        <w:rPr>
          <w:rFonts w:ascii="Times New Roman" w:hAnsi="Times New Roman" w:cs="Times New Roman"/>
          <w:sz w:val="24"/>
          <w:szCs w:val="24"/>
        </w:rPr>
        <w:t>2  общую</w:t>
      </w:r>
      <w:proofErr w:type="gramEnd"/>
      <w:r w:rsidR="005F2FBB" w:rsidRPr="006769A1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D44DC5" w:rsidRPr="006769A1">
        <w:rPr>
          <w:rFonts w:ascii="Times New Roman" w:hAnsi="Times New Roman" w:cs="Times New Roman"/>
          <w:sz w:val="24"/>
          <w:szCs w:val="24"/>
        </w:rPr>
        <w:t xml:space="preserve"> </w:t>
      </w:r>
      <w:r w:rsidR="005F2FBB" w:rsidRPr="006769A1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6769A1">
        <w:rPr>
          <w:rFonts w:ascii="Times New Roman" w:hAnsi="Times New Roman" w:cs="Times New Roman"/>
          <w:color w:val="000000" w:themeColor="text1"/>
          <w:sz w:val="24"/>
          <w:szCs w:val="24"/>
        </w:rPr>
        <w:t>следует читать: «</w:t>
      </w:r>
      <w:r w:rsidR="005F2FBB" w:rsidRPr="006769A1">
        <w:rPr>
          <w:rFonts w:ascii="Times New Roman" w:hAnsi="Times New Roman" w:cs="Times New Roman"/>
          <w:sz w:val="24"/>
          <w:szCs w:val="24"/>
        </w:rPr>
        <w:t xml:space="preserve">857 </w:t>
      </w:r>
      <w:proofErr w:type="spellStart"/>
      <w:r w:rsidR="005F2FBB" w:rsidRPr="006769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F2FBB" w:rsidRPr="006769A1">
        <w:rPr>
          <w:rFonts w:ascii="Times New Roman" w:hAnsi="Times New Roman" w:cs="Times New Roman"/>
          <w:sz w:val="24"/>
          <w:szCs w:val="24"/>
        </w:rPr>
        <w:t>»</w:t>
      </w:r>
      <w:r w:rsidR="00D44DC5" w:rsidRPr="006769A1">
        <w:rPr>
          <w:rFonts w:ascii="Times New Roman" w:hAnsi="Times New Roman"/>
          <w:sz w:val="24"/>
          <w:szCs w:val="24"/>
        </w:rPr>
        <w:t>.</w:t>
      </w:r>
      <w:r w:rsidRPr="006769A1">
        <w:rPr>
          <w:rFonts w:ascii="Times New Roman" w:hAnsi="Times New Roman" w:cs="Times New Roman"/>
          <w:sz w:val="24"/>
          <w:szCs w:val="24"/>
        </w:rPr>
        <w:t xml:space="preserve"> Извещение о проведении аукциона опубликовано в газете «Вечерний Славянск» 26.11.2018 г. № 48. Остальное без изменений.</w:t>
      </w:r>
    </w:p>
    <w:p w14:paraId="73C1D6F0" w14:textId="12E61A3D" w:rsidR="008D3CB3" w:rsidRPr="006769A1" w:rsidRDefault="005F2FBB" w:rsidP="00FA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9A1">
        <w:rPr>
          <w:rFonts w:ascii="Times New Roman" w:hAnsi="Times New Roman" w:cs="Times New Roman"/>
          <w:sz w:val="24"/>
          <w:szCs w:val="24"/>
        </w:rPr>
        <w:t>Д</w:t>
      </w:r>
      <w:r w:rsidR="008D3CB3" w:rsidRPr="006769A1">
        <w:rPr>
          <w:rFonts w:ascii="Times New Roman" w:hAnsi="Times New Roman" w:cs="Times New Roman"/>
          <w:sz w:val="24"/>
          <w:szCs w:val="24"/>
        </w:rPr>
        <w:t>иректор МУП «АТР»</w:t>
      </w:r>
      <w:r w:rsidR="008D3CB3" w:rsidRPr="006769A1">
        <w:rPr>
          <w:rFonts w:ascii="Times New Roman" w:hAnsi="Times New Roman" w:cs="Times New Roman"/>
          <w:sz w:val="24"/>
          <w:szCs w:val="24"/>
        </w:rPr>
        <w:tab/>
      </w:r>
      <w:r w:rsidR="008D3CB3" w:rsidRPr="006769A1">
        <w:rPr>
          <w:rFonts w:ascii="Times New Roman" w:hAnsi="Times New Roman" w:cs="Times New Roman"/>
          <w:sz w:val="24"/>
          <w:szCs w:val="24"/>
        </w:rPr>
        <w:tab/>
      </w:r>
      <w:r w:rsidR="008D3CB3" w:rsidRPr="006769A1">
        <w:rPr>
          <w:rFonts w:ascii="Times New Roman" w:hAnsi="Times New Roman" w:cs="Times New Roman"/>
          <w:sz w:val="24"/>
          <w:szCs w:val="24"/>
        </w:rPr>
        <w:tab/>
      </w:r>
      <w:r w:rsidR="008D3CB3" w:rsidRPr="006769A1">
        <w:rPr>
          <w:rFonts w:ascii="Times New Roman" w:hAnsi="Times New Roman" w:cs="Times New Roman"/>
          <w:sz w:val="24"/>
          <w:szCs w:val="24"/>
        </w:rPr>
        <w:tab/>
      </w:r>
      <w:r w:rsidR="008D3CB3" w:rsidRPr="006769A1">
        <w:rPr>
          <w:rFonts w:ascii="Times New Roman" w:hAnsi="Times New Roman" w:cs="Times New Roman"/>
          <w:sz w:val="24"/>
          <w:szCs w:val="24"/>
        </w:rPr>
        <w:tab/>
        <w:t xml:space="preserve">         Н.Я. Медведева</w:t>
      </w:r>
      <w:bookmarkEnd w:id="0"/>
    </w:p>
    <w:sectPr w:rsidR="008D3CB3" w:rsidRPr="0067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5D"/>
    <w:rsid w:val="00285731"/>
    <w:rsid w:val="002B4C9B"/>
    <w:rsid w:val="003F4F13"/>
    <w:rsid w:val="0055725D"/>
    <w:rsid w:val="005F2FBB"/>
    <w:rsid w:val="006769A1"/>
    <w:rsid w:val="008D3CB3"/>
    <w:rsid w:val="00C87473"/>
    <w:rsid w:val="00D44DC5"/>
    <w:rsid w:val="00FA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FD"/>
  <w15:chartTrackingRefBased/>
  <w15:docId w15:val="{C0A3239B-68D0-4603-A841-5DF5E1CB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2018-11-26T06:52:00Z</cp:lastPrinted>
  <dcterms:created xsi:type="dcterms:W3CDTF">2018-12-07T05:38:00Z</dcterms:created>
  <dcterms:modified xsi:type="dcterms:W3CDTF">2018-12-07T05:38:00Z</dcterms:modified>
</cp:coreProperties>
</file>