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155" w:rsidRPr="00914B80" w:rsidRDefault="00783155" w:rsidP="003B088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14B80">
        <w:rPr>
          <w:rFonts w:ascii="Times New Roman" w:hAnsi="Times New Roman" w:cs="Times New Roman"/>
          <w:b/>
          <w:bCs/>
          <w:sz w:val="24"/>
          <w:szCs w:val="24"/>
        </w:rPr>
        <w:t>МУНИЦИПАЛЬНОЕ УНИТАРНОЕ ПРЕДПРИЯТИЕ</w:t>
      </w:r>
    </w:p>
    <w:p w:rsidR="00783155" w:rsidRPr="00914B80" w:rsidRDefault="00783155" w:rsidP="003B08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4B80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СЛАВЯНСКИЙ РАЙОН</w:t>
      </w:r>
    </w:p>
    <w:p w:rsidR="00BA2891" w:rsidRPr="00914B80" w:rsidRDefault="00783155" w:rsidP="003B088D">
      <w:pPr>
        <w:pBdr>
          <w:bottom w:val="single" w:sz="8" w:space="2" w:color="000000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4B80">
        <w:rPr>
          <w:rFonts w:ascii="Times New Roman" w:hAnsi="Times New Roman" w:cs="Times New Roman"/>
          <w:b/>
          <w:bCs/>
          <w:sz w:val="24"/>
          <w:szCs w:val="24"/>
        </w:rPr>
        <w:t>«АГЕНТСТВО ТЕРРИТОРИАЛЬНОГО РАЗВИТИЯ»</w:t>
      </w:r>
    </w:p>
    <w:p w:rsidR="00D4524E" w:rsidRPr="00914B80" w:rsidRDefault="00783155" w:rsidP="00D4524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14B80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№ </w:t>
      </w:r>
      <w:r w:rsidR="00932836" w:rsidRPr="00914B8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C500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31282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783155" w:rsidRPr="00914B80" w:rsidRDefault="00783155" w:rsidP="003B0A4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="003B0A44" w:rsidRPr="00914B80">
        <w:rPr>
          <w:rFonts w:ascii="Times New Roman" w:hAnsi="Times New Roman" w:cs="Times New Roman"/>
          <w:sz w:val="24"/>
          <w:szCs w:val="24"/>
        </w:rPr>
        <w:t xml:space="preserve">единой </w:t>
      </w:r>
      <w:r w:rsidRPr="00914B80">
        <w:rPr>
          <w:rFonts w:ascii="Times New Roman" w:hAnsi="Times New Roman" w:cs="Times New Roman"/>
          <w:sz w:val="24"/>
          <w:szCs w:val="24"/>
        </w:rPr>
        <w:t>комиссии по проведению</w:t>
      </w:r>
      <w:r w:rsidR="003B0A44" w:rsidRPr="00914B80">
        <w:rPr>
          <w:rFonts w:ascii="Times New Roman" w:hAnsi="Times New Roman" w:cs="Times New Roman"/>
          <w:sz w:val="24"/>
          <w:szCs w:val="24"/>
        </w:rPr>
        <w:t xml:space="preserve"> аукционов</w:t>
      </w:r>
      <w:r w:rsidRPr="00914B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3155" w:rsidRPr="00914B80" w:rsidRDefault="00783155" w:rsidP="003B0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5B70" w:rsidRPr="00914B80" w:rsidRDefault="00285B70" w:rsidP="003B0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155" w:rsidRPr="00914B80" w:rsidRDefault="00914B80" w:rsidP="003B0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>04 октября</w:t>
      </w:r>
      <w:r w:rsidR="00312061" w:rsidRPr="00914B80">
        <w:rPr>
          <w:rFonts w:ascii="Times New Roman" w:hAnsi="Times New Roman" w:cs="Times New Roman"/>
          <w:sz w:val="24"/>
          <w:szCs w:val="24"/>
        </w:rPr>
        <w:t xml:space="preserve"> 201</w:t>
      </w:r>
      <w:r w:rsidR="00674483" w:rsidRPr="00914B80">
        <w:rPr>
          <w:rFonts w:ascii="Times New Roman" w:hAnsi="Times New Roman" w:cs="Times New Roman"/>
          <w:sz w:val="24"/>
          <w:szCs w:val="24"/>
        </w:rPr>
        <w:t>8</w:t>
      </w:r>
      <w:r w:rsidR="00731B24" w:rsidRPr="00914B80">
        <w:rPr>
          <w:rFonts w:ascii="Times New Roman" w:hAnsi="Times New Roman" w:cs="Times New Roman"/>
          <w:sz w:val="24"/>
          <w:szCs w:val="24"/>
        </w:rPr>
        <w:t xml:space="preserve"> г.       1</w:t>
      </w:r>
      <w:r w:rsidR="00CF423B" w:rsidRPr="00914B80">
        <w:rPr>
          <w:rFonts w:ascii="Times New Roman" w:hAnsi="Times New Roman" w:cs="Times New Roman"/>
          <w:sz w:val="24"/>
          <w:szCs w:val="24"/>
        </w:rPr>
        <w:t>4</w:t>
      </w:r>
      <w:r w:rsidR="00731B24" w:rsidRPr="00914B80">
        <w:rPr>
          <w:rFonts w:ascii="Times New Roman" w:hAnsi="Times New Roman" w:cs="Times New Roman"/>
          <w:sz w:val="24"/>
          <w:szCs w:val="24"/>
        </w:rPr>
        <w:t xml:space="preserve">.00                                  </w:t>
      </w:r>
      <w:r w:rsidR="003941CE" w:rsidRPr="00914B80">
        <w:rPr>
          <w:rFonts w:ascii="Times New Roman" w:hAnsi="Times New Roman" w:cs="Times New Roman"/>
          <w:sz w:val="24"/>
          <w:szCs w:val="24"/>
        </w:rPr>
        <w:t xml:space="preserve">    </w:t>
      </w:r>
      <w:r w:rsidR="00180B0E" w:rsidRPr="00914B80">
        <w:rPr>
          <w:rFonts w:ascii="Times New Roman" w:hAnsi="Times New Roman" w:cs="Times New Roman"/>
          <w:sz w:val="24"/>
          <w:szCs w:val="24"/>
        </w:rPr>
        <w:t xml:space="preserve"> </w:t>
      </w:r>
      <w:r w:rsidR="00731B24" w:rsidRPr="00914B80">
        <w:rPr>
          <w:rFonts w:ascii="Times New Roman" w:hAnsi="Times New Roman" w:cs="Times New Roman"/>
          <w:sz w:val="24"/>
          <w:szCs w:val="24"/>
        </w:rPr>
        <w:t xml:space="preserve"> </w:t>
      </w:r>
      <w:r w:rsidR="00783155" w:rsidRPr="00914B80">
        <w:rPr>
          <w:rFonts w:ascii="Times New Roman" w:hAnsi="Times New Roman" w:cs="Times New Roman"/>
          <w:sz w:val="24"/>
          <w:szCs w:val="24"/>
        </w:rPr>
        <w:t xml:space="preserve">Краснодарский </w:t>
      </w:r>
      <w:proofErr w:type="gramStart"/>
      <w:r w:rsidR="00783155" w:rsidRPr="00914B80">
        <w:rPr>
          <w:rFonts w:ascii="Times New Roman" w:hAnsi="Times New Roman" w:cs="Times New Roman"/>
          <w:sz w:val="24"/>
          <w:szCs w:val="24"/>
        </w:rPr>
        <w:t>край,  г.</w:t>
      </w:r>
      <w:proofErr w:type="gramEnd"/>
      <w:r w:rsidR="00783155" w:rsidRPr="00914B80">
        <w:rPr>
          <w:rFonts w:ascii="Times New Roman" w:hAnsi="Times New Roman" w:cs="Times New Roman"/>
          <w:sz w:val="24"/>
          <w:szCs w:val="24"/>
        </w:rPr>
        <w:t xml:space="preserve"> Славянск-на-Кубани, </w:t>
      </w:r>
    </w:p>
    <w:p w:rsidR="00783155" w:rsidRPr="00914B80" w:rsidRDefault="00783155" w:rsidP="003B0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CF423B" w:rsidRPr="00914B80">
        <w:rPr>
          <w:rFonts w:ascii="Times New Roman" w:hAnsi="Times New Roman" w:cs="Times New Roman"/>
          <w:sz w:val="24"/>
          <w:szCs w:val="24"/>
        </w:rPr>
        <w:t xml:space="preserve">    </w:t>
      </w:r>
      <w:r w:rsidR="00285B70" w:rsidRPr="00914B80">
        <w:rPr>
          <w:rFonts w:ascii="Times New Roman" w:hAnsi="Times New Roman" w:cs="Times New Roman"/>
          <w:sz w:val="24"/>
          <w:szCs w:val="24"/>
        </w:rPr>
        <w:t xml:space="preserve">   </w:t>
      </w:r>
      <w:r w:rsidR="00CF423B" w:rsidRPr="00914B8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14B80" w:rsidRPr="00914B80">
        <w:rPr>
          <w:rFonts w:ascii="Times New Roman" w:hAnsi="Times New Roman" w:cs="Times New Roman"/>
          <w:sz w:val="24"/>
          <w:szCs w:val="24"/>
        </w:rPr>
        <w:t xml:space="preserve"> </w:t>
      </w:r>
      <w:r w:rsidR="00CF423B" w:rsidRPr="00914B80">
        <w:rPr>
          <w:rFonts w:ascii="Times New Roman" w:hAnsi="Times New Roman" w:cs="Times New Roman"/>
          <w:sz w:val="24"/>
          <w:szCs w:val="24"/>
        </w:rPr>
        <w:t xml:space="preserve">  </w:t>
      </w:r>
      <w:r w:rsidRPr="00914B80">
        <w:rPr>
          <w:rFonts w:ascii="Times New Roman" w:hAnsi="Times New Roman" w:cs="Times New Roman"/>
          <w:sz w:val="24"/>
          <w:szCs w:val="24"/>
        </w:rPr>
        <w:t xml:space="preserve">  ул. Красная, 22, актовый зал администрации </w:t>
      </w:r>
    </w:p>
    <w:p w:rsidR="00783155" w:rsidRPr="00914B80" w:rsidRDefault="00783155" w:rsidP="003B0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285B70" w:rsidRPr="00914B80">
        <w:rPr>
          <w:rFonts w:ascii="Times New Roman" w:hAnsi="Times New Roman" w:cs="Times New Roman"/>
          <w:sz w:val="24"/>
          <w:szCs w:val="24"/>
        </w:rPr>
        <w:t xml:space="preserve">  </w:t>
      </w:r>
      <w:r w:rsidRPr="00914B8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14B80" w:rsidRPr="00914B80">
        <w:rPr>
          <w:rFonts w:ascii="Times New Roman" w:hAnsi="Times New Roman" w:cs="Times New Roman"/>
          <w:sz w:val="24"/>
          <w:szCs w:val="24"/>
        </w:rPr>
        <w:t xml:space="preserve"> </w:t>
      </w:r>
      <w:r w:rsidRPr="00914B80">
        <w:rPr>
          <w:rFonts w:ascii="Times New Roman" w:hAnsi="Times New Roman" w:cs="Times New Roman"/>
          <w:sz w:val="24"/>
          <w:szCs w:val="24"/>
        </w:rPr>
        <w:t xml:space="preserve">   муниципального образовании Славянский район.</w:t>
      </w:r>
    </w:p>
    <w:p w:rsidR="00CF423B" w:rsidRPr="00914B80" w:rsidRDefault="00CF423B" w:rsidP="003B0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5B70" w:rsidRPr="00914B80" w:rsidRDefault="00285B70" w:rsidP="003B0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23B" w:rsidRPr="00914B80" w:rsidRDefault="00CF423B" w:rsidP="00CF42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0A57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 </w:t>
      </w:r>
      <w:proofErr w:type="gramStart"/>
      <w:r w:rsidRPr="00270A57">
        <w:rPr>
          <w:rFonts w:ascii="Times New Roman" w:hAnsi="Times New Roman" w:cs="Times New Roman"/>
          <w:b/>
          <w:bCs/>
          <w:sz w:val="24"/>
          <w:szCs w:val="24"/>
        </w:rPr>
        <w:t xml:space="preserve">комиссии:   </w:t>
      </w:r>
      <w:proofErr w:type="gramEnd"/>
      <w:r w:rsidRPr="00270A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70A57" w:rsidRPr="00270A57">
        <w:rPr>
          <w:rFonts w:ascii="Times New Roman" w:hAnsi="Times New Roman" w:cs="Times New Roman"/>
          <w:sz w:val="24"/>
          <w:szCs w:val="24"/>
        </w:rPr>
        <w:t>Скорик Олеся Валерьевна</w:t>
      </w:r>
      <w:r w:rsidRPr="00270A57">
        <w:rPr>
          <w:rFonts w:ascii="Times New Roman" w:hAnsi="Times New Roman" w:cs="Times New Roman"/>
          <w:sz w:val="24"/>
          <w:szCs w:val="24"/>
        </w:rPr>
        <w:t xml:space="preserve"> –</w:t>
      </w:r>
      <w:r w:rsidR="00932836" w:rsidRPr="00270A57">
        <w:rPr>
          <w:rFonts w:ascii="Times New Roman" w:hAnsi="Times New Roman" w:cs="Times New Roman"/>
          <w:sz w:val="24"/>
          <w:szCs w:val="24"/>
        </w:rPr>
        <w:t xml:space="preserve"> </w:t>
      </w:r>
      <w:r w:rsidRPr="00270A57">
        <w:rPr>
          <w:rFonts w:ascii="Times New Roman" w:hAnsi="Times New Roman" w:cs="Times New Roman"/>
          <w:sz w:val="24"/>
          <w:szCs w:val="24"/>
        </w:rPr>
        <w:t>директор МУП «АТР»;</w:t>
      </w:r>
    </w:p>
    <w:p w:rsidR="00CF423B" w:rsidRPr="00914B80" w:rsidRDefault="00CF423B" w:rsidP="00CF4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b/>
          <w:bCs/>
          <w:sz w:val="24"/>
          <w:szCs w:val="24"/>
        </w:rPr>
        <w:t xml:space="preserve">Секретарь </w:t>
      </w:r>
      <w:proofErr w:type="gramStart"/>
      <w:r w:rsidRPr="00914B80">
        <w:rPr>
          <w:rFonts w:ascii="Times New Roman" w:hAnsi="Times New Roman" w:cs="Times New Roman"/>
          <w:b/>
          <w:bCs/>
          <w:sz w:val="24"/>
          <w:szCs w:val="24"/>
        </w:rPr>
        <w:t>комиссии</w:t>
      </w:r>
      <w:r w:rsidRPr="00914B80">
        <w:rPr>
          <w:rFonts w:ascii="Times New Roman" w:hAnsi="Times New Roman" w:cs="Times New Roman"/>
          <w:sz w:val="24"/>
          <w:szCs w:val="24"/>
        </w:rPr>
        <w:t xml:space="preserve">:   </w:t>
      </w:r>
      <w:proofErr w:type="gramEnd"/>
      <w:r w:rsidRPr="00914B80">
        <w:rPr>
          <w:rFonts w:ascii="Times New Roman" w:hAnsi="Times New Roman" w:cs="Times New Roman"/>
          <w:sz w:val="24"/>
          <w:szCs w:val="24"/>
        </w:rPr>
        <w:t xml:space="preserve">    </w:t>
      </w:r>
      <w:r w:rsidR="00312061" w:rsidRPr="00914B80">
        <w:rPr>
          <w:rFonts w:ascii="Times New Roman" w:hAnsi="Times New Roman" w:cs="Times New Roman"/>
          <w:sz w:val="24"/>
          <w:szCs w:val="24"/>
        </w:rPr>
        <w:t xml:space="preserve"> </w:t>
      </w:r>
      <w:r w:rsidRPr="00914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3DA" w:rsidRPr="00914B80">
        <w:rPr>
          <w:rFonts w:ascii="Times New Roman" w:hAnsi="Times New Roman" w:cs="Times New Roman"/>
          <w:sz w:val="24"/>
          <w:szCs w:val="24"/>
        </w:rPr>
        <w:t>Гузовская</w:t>
      </w:r>
      <w:proofErr w:type="spellEnd"/>
      <w:r w:rsidR="007643DA" w:rsidRPr="00914B80">
        <w:rPr>
          <w:rFonts w:ascii="Times New Roman" w:hAnsi="Times New Roman" w:cs="Times New Roman"/>
          <w:sz w:val="24"/>
          <w:szCs w:val="24"/>
        </w:rPr>
        <w:t xml:space="preserve"> Оксана Григорьевна – главный специалист МУП «АТР»;</w:t>
      </w:r>
    </w:p>
    <w:p w:rsidR="00CF423B" w:rsidRPr="00914B80" w:rsidRDefault="00CF423B" w:rsidP="006744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b/>
          <w:bCs/>
          <w:sz w:val="24"/>
          <w:szCs w:val="24"/>
        </w:rPr>
        <w:t xml:space="preserve">Члены </w:t>
      </w:r>
      <w:proofErr w:type="gramStart"/>
      <w:r w:rsidRPr="00914B80">
        <w:rPr>
          <w:rFonts w:ascii="Times New Roman" w:hAnsi="Times New Roman" w:cs="Times New Roman"/>
          <w:b/>
          <w:bCs/>
          <w:sz w:val="24"/>
          <w:szCs w:val="24"/>
        </w:rPr>
        <w:t>комиссии</w:t>
      </w:r>
      <w:r w:rsidRPr="00914B80">
        <w:rPr>
          <w:rFonts w:ascii="Times New Roman" w:hAnsi="Times New Roman" w:cs="Times New Roman"/>
          <w:sz w:val="24"/>
          <w:szCs w:val="24"/>
        </w:rPr>
        <w:t xml:space="preserve">:   </w:t>
      </w:r>
      <w:proofErr w:type="gramEnd"/>
      <w:r w:rsidRPr="00914B8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12061" w:rsidRPr="00914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4B80" w:rsidRPr="00914B80">
        <w:rPr>
          <w:rFonts w:ascii="Times New Roman" w:hAnsi="Times New Roman" w:cs="Times New Roman"/>
          <w:sz w:val="24"/>
          <w:szCs w:val="24"/>
        </w:rPr>
        <w:t>Цандо</w:t>
      </w:r>
      <w:proofErr w:type="spellEnd"/>
      <w:r w:rsidR="00914B80" w:rsidRPr="00914B80">
        <w:rPr>
          <w:rFonts w:ascii="Times New Roman" w:hAnsi="Times New Roman" w:cs="Times New Roman"/>
          <w:sz w:val="24"/>
          <w:szCs w:val="24"/>
        </w:rPr>
        <w:t xml:space="preserve"> Любовь Александровна</w:t>
      </w:r>
      <w:r w:rsidR="00AD3D85" w:rsidRPr="00914B80">
        <w:rPr>
          <w:rFonts w:ascii="Times New Roman" w:hAnsi="Times New Roman" w:cs="Times New Roman"/>
          <w:sz w:val="24"/>
          <w:szCs w:val="24"/>
        </w:rPr>
        <w:t xml:space="preserve"> – главный </w:t>
      </w:r>
      <w:r w:rsidR="00914B80" w:rsidRPr="00914B80">
        <w:rPr>
          <w:rFonts w:ascii="Times New Roman" w:hAnsi="Times New Roman" w:cs="Times New Roman"/>
          <w:sz w:val="24"/>
          <w:szCs w:val="24"/>
        </w:rPr>
        <w:t>бухгалтер</w:t>
      </w:r>
      <w:r w:rsidR="00235C69" w:rsidRPr="00914B80">
        <w:rPr>
          <w:rFonts w:ascii="Times New Roman" w:hAnsi="Times New Roman" w:cs="Times New Roman"/>
          <w:sz w:val="24"/>
          <w:szCs w:val="24"/>
        </w:rPr>
        <w:t xml:space="preserve"> МУП «АТР».</w:t>
      </w:r>
    </w:p>
    <w:p w:rsidR="007248B8" w:rsidRPr="00914B80" w:rsidRDefault="007248B8" w:rsidP="003B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48B8" w:rsidRPr="00914B80" w:rsidRDefault="007248B8" w:rsidP="003B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В состав комиссии входит </w:t>
      </w:r>
      <w:r w:rsidR="00285B70" w:rsidRPr="00914B80">
        <w:rPr>
          <w:rFonts w:ascii="Times New Roman" w:hAnsi="Times New Roman" w:cs="Times New Roman"/>
          <w:sz w:val="24"/>
          <w:szCs w:val="24"/>
        </w:rPr>
        <w:t>6</w:t>
      </w:r>
      <w:r w:rsidRPr="00914B80">
        <w:rPr>
          <w:rFonts w:ascii="Times New Roman" w:hAnsi="Times New Roman" w:cs="Times New Roman"/>
          <w:sz w:val="24"/>
          <w:szCs w:val="24"/>
        </w:rPr>
        <w:t xml:space="preserve"> человек. Всего на заседании присутствовало </w:t>
      </w:r>
      <w:r w:rsidR="00674483" w:rsidRPr="00914B80">
        <w:rPr>
          <w:rFonts w:ascii="Times New Roman" w:hAnsi="Times New Roman" w:cs="Times New Roman"/>
          <w:sz w:val="24"/>
          <w:szCs w:val="24"/>
        </w:rPr>
        <w:t>3</w:t>
      </w:r>
      <w:r w:rsidR="00CF423B" w:rsidRPr="00914B80">
        <w:rPr>
          <w:rFonts w:ascii="Times New Roman" w:hAnsi="Times New Roman" w:cs="Times New Roman"/>
          <w:sz w:val="24"/>
          <w:szCs w:val="24"/>
        </w:rPr>
        <w:t xml:space="preserve"> члена</w:t>
      </w:r>
      <w:r w:rsidRPr="00914B80">
        <w:rPr>
          <w:rFonts w:ascii="Times New Roman" w:hAnsi="Times New Roman" w:cs="Times New Roman"/>
          <w:sz w:val="24"/>
          <w:szCs w:val="24"/>
        </w:rPr>
        <w:t xml:space="preserve"> комиссии, что составило </w:t>
      </w:r>
      <w:r w:rsidR="00285B70" w:rsidRPr="00914B80">
        <w:rPr>
          <w:rFonts w:ascii="Times New Roman" w:hAnsi="Times New Roman" w:cs="Times New Roman"/>
          <w:sz w:val="24"/>
          <w:szCs w:val="24"/>
        </w:rPr>
        <w:t>5</w:t>
      </w:r>
      <w:r w:rsidR="00717CC5" w:rsidRPr="00914B80">
        <w:rPr>
          <w:rFonts w:ascii="Times New Roman" w:hAnsi="Times New Roman" w:cs="Times New Roman"/>
          <w:sz w:val="24"/>
          <w:szCs w:val="24"/>
        </w:rPr>
        <w:t>0</w:t>
      </w:r>
      <w:r w:rsidRPr="00914B80">
        <w:rPr>
          <w:rFonts w:ascii="Times New Roman" w:hAnsi="Times New Roman" w:cs="Times New Roman"/>
          <w:sz w:val="24"/>
          <w:szCs w:val="24"/>
        </w:rPr>
        <w:t xml:space="preserve"> % от общего количества членов комиссии. Кворум имеется, комиссия правомочна</w:t>
      </w:r>
      <w:r w:rsidR="00CF423B" w:rsidRPr="00914B80">
        <w:rPr>
          <w:rFonts w:ascii="Times New Roman" w:hAnsi="Times New Roman" w:cs="Times New Roman"/>
          <w:sz w:val="24"/>
          <w:szCs w:val="24"/>
        </w:rPr>
        <w:t>.</w:t>
      </w:r>
    </w:p>
    <w:p w:rsidR="00783155" w:rsidRPr="00914B80" w:rsidRDefault="00783155" w:rsidP="003B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3155" w:rsidRPr="00914B80" w:rsidRDefault="008504E7" w:rsidP="003B08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Повестка </w:t>
      </w:r>
      <w:r w:rsidR="004F411C" w:rsidRPr="00914B80">
        <w:rPr>
          <w:rFonts w:ascii="Times New Roman" w:hAnsi="Times New Roman" w:cs="Times New Roman"/>
          <w:b/>
          <w:bCs/>
          <w:sz w:val="24"/>
          <w:szCs w:val="24"/>
          <w:u w:val="single"/>
        </w:rPr>
        <w:t>заседания</w:t>
      </w:r>
      <w:r w:rsidRPr="00914B80">
        <w:rPr>
          <w:rFonts w:ascii="Times New Roman" w:hAnsi="Times New Roman" w:cs="Times New Roman"/>
          <w:sz w:val="24"/>
          <w:szCs w:val="24"/>
        </w:rPr>
        <w:t>:</w:t>
      </w:r>
    </w:p>
    <w:p w:rsidR="00285B70" w:rsidRPr="00914B80" w:rsidRDefault="00285B70" w:rsidP="003B08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04E7" w:rsidRPr="00914B80" w:rsidRDefault="00F6153D" w:rsidP="003B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>П</w:t>
      </w:r>
      <w:r w:rsidR="00404E6F" w:rsidRPr="00914B80">
        <w:rPr>
          <w:rFonts w:ascii="Times New Roman" w:hAnsi="Times New Roman" w:cs="Times New Roman"/>
          <w:sz w:val="24"/>
          <w:szCs w:val="24"/>
        </w:rPr>
        <w:t>од</w:t>
      </w:r>
      <w:r w:rsidRPr="00914B80">
        <w:rPr>
          <w:rFonts w:ascii="Times New Roman" w:hAnsi="Times New Roman" w:cs="Times New Roman"/>
          <w:sz w:val="24"/>
          <w:szCs w:val="24"/>
        </w:rPr>
        <w:t>ведение</w:t>
      </w:r>
      <w:r w:rsidR="00EE2E1B" w:rsidRPr="00914B80">
        <w:rPr>
          <w:rFonts w:ascii="Times New Roman" w:hAnsi="Times New Roman" w:cs="Times New Roman"/>
          <w:sz w:val="24"/>
          <w:szCs w:val="24"/>
        </w:rPr>
        <w:t xml:space="preserve"> итогов</w:t>
      </w:r>
      <w:r w:rsidRPr="00914B80">
        <w:rPr>
          <w:rFonts w:ascii="Times New Roman" w:hAnsi="Times New Roman" w:cs="Times New Roman"/>
          <w:sz w:val="24"/>
          <w:szCs w:val="24"/>
        </w:rPr>
        <w:t xml:space="preserve"> торгов (в виде</w:t>
      </w:r>
      <w:r w:rsidR="008504E7" w:rsidRPr="00914B80">
        <w:rPr>
          <w:rFonts w:ascii="Times New Roman" w:hAnsi="Times New Roman" w:cs="Times New Roman"/>
          <w:sz w:val="24"/>
          <w:szCs w:val="24"/>
        </w:rPr>
        <w:t xml:space="preserve"> аукциона</w:t>
      </w:r>
      <w:r w:rsidRPr="00914B80">
        <w:rPr>
          <w:rFonts w:ascii="Times New Roman" w:hAnsi="Times New Roman" w:cs="Times New Roman"/>
          <w:sz w:val="24"/>
          <w:szCs w:val="24"/>
        </w:rPr>
        <w:t>)</w:t>
      </w:r>
      <w:r w:rsidR="008504E7" w:rsidRPr="00914B80">
        <w:rPr>
          <w:rFonts w:ascii="Times New Roman" w:hAnsi="Times New Roman" w:cs="Times New Roman"/>
          <w:sz w:val="24"/>
          <w:szCs w:val="24"/>
        </w:rPr>
        <w:t xml:space="preserve">, открытого по составу участников и по форме подачи предложений о цене </w:t>
      </w:r>
      <w:r w:rsidR="00783155" w:rsidRPr="00914B80">
        <w:rPr>
          <w:rFonts w:ascii="Times New Roman" w:hAnsi="Times New Roman" w:cs="Times New Roman"/>
          <w:sz w:val="24"/>
          <w:szCs w:val="24"/>
        </w:rPr>
        <w:t>на право заключения договора на установку и эксплуатацию рекламных конструкций на земельных участках, зданиях или ином имуществе, находящемся в собственности муниципального образования Славянский район, а также, если иное не установлено законодательством, на земельных участках, государственная собственность на которые не разграничена, расположенных на территории муниципального образования Славянский район</w:t>
      </w:r>
      <w:r w:rsidR="008504E7" w:rsidRPr="00914B80">
        <w:rPr>
          <w:rFonts w:ascii="Times New Roman" w:hAnsi="Times New Roman" w:cs="Times New Roman"/>
          <w:sz w:val="24"/>
          <w:szCs w:val="24"/>
        </w:rPr>
        <w:t xml:space="preserve">, </w:t>
      </w:r>
      <w:r w:rsidR="00935791" w:rsidRPr="00914B80">
        <w:rPr>
          <w:rFonts w:ascii="Times New Roman" w:hAnsi="Times New Roman" w:cs="Times New Roman"/>
          <w:sz w:val="24"/>
          <w:szCs w:val="24"/>
        </w:rPr>
        <w:t>назначенн</w:t>
      </w:r>
      <w:r w:rsidR="007A12B8" w:rsidRPr="00914B80">
        <w:rPr>
          <w:rFonts w:ascii="Times New Roman" w:hAnsi="Times New Roman" w:cs="Times New Roman"/>
          <w:sz w:val="24"/>
          <w:szCs w:val="24"/>
        </w:rPr>
        <w:t>ых</w:t>
      </w:r>
      <w:r w:rsidR="00935791" w:rsidRPr="00914B80">
        <w:rPr>
          <w:rFonts w:ascii="Times New Roman" w:hAnsi="Times New Roman" w:cs="Times New Roman"/>
          <w:sz w:val="24"/>
          <w:szCs w:val="24"/>
        </w:rPr>
        <w:t xml:space="preserve"> на </w:t>
      </w:r>
      <w:r w:rsidR="00914B80" w:rsidRPr="00914B80">
        <w:rPr>
          <w:rFonts w:ascii="Times New Roman" w:hAnsi="Times New Roman" w:cs="Times New Roman"/>
          <w:sz w:val="24"/>
          <w:szCs w:val="24"/>
        </w:rPr>
        <w:t>04.10</w:t>
      </w:r>
      <w:r w:rsidR="00235C69" w:rsidRPr="00914B80">
        <w:rPr>
          <w:rFonts w:ascii="Times New Roman" w:hAnsi="Times New Roman" w:cs="Times New Roman"/>
          <w:sz w:val="24"/>
          <w:szCs w:val="24"/>
        </w:rPr>
        <w:t>.</w:t>
      </w:r>
      <w:r w:rsidR="00674483" w:rsidRPr="00914B80">
        <w:rPr>
          <w:rFonts w:ascii="Times New Roman" w:hAnsi="Times New Roman" w:cs="Times New Roman"/>
          <w:sz w:val="24"/>
          <w:szCs w:val="24"/>
        </w:rPr>
        <w:t>2018</w:t>
      </w:r>
      <w:r w:rsidR="008504E7" w:rsidRPr="00914B80">
        <w:rPr>
          <w:rFonts w:ascii="Times New Roman" w:hAnsi="Times New Roman" w:cs="Times New Roman"/>
          <w:sz w:val="24"/>
          <w:szCs w:val="24"/>
        </w:rPr>
        <w:t xml:space="preserve"> г. в 1</w:t>
      </w:r>
      <w:r w:rsidR="00CF423B" w:rsidRPr="00914B80">
        <w:rPr>
          <w:rFonts w:ascii="Times New Roman" w:hAnsi="Times New Roman" w:cs="Times New Roman"/>
          <w:sz w:val="24"/>
          <w:szCs w:val="24"/>
        </w:rPr>
        <w:t>4</w:t>
      </w:r>
      <w:r w:rsidR="008504E7" w:rsidRPr="00914B80">
        <w:rPr>
          <w:rFonts w:ascii="Times New Roman" w:hAnsi="Times New Roman" w:cs="Times New Roman"/>
          <w:sz w:val="24"/>
          <w:szCs w:val="24"/>
        </w:rPr>
        <w:t xml:space="preserve">:00. </w:t>
      </w:r>
    </w:p>
    <w:p w:rsidR="007643DA" w:rsidRPr="00931282" w:rsidRDefault="00731B24" w:rsidP="007643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b/>
          <w:sz w:val="24"/>
          <w:szCs w:val="24"/>
        </w:rPr>
        <w:t xml:space="preserve">Лот № </w:t>
      </w:r>
      <w:r w:rsidR="00931282">
        <w:rPr>
          <w:rFonts w:ascii="Times New Roman" w:hAnsi="Times New Roman" w:cs="Times New Roman"/>
          <w:b/>
          <w:sz w:val="24"/>
          <w:szCs w:val="24"/>
        </w:rPr>
        <w:t>5</w:t>
      </w:r>
      <w:r w:rsidRPr="00914B80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932836" w:rsidRPr="00914B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1282" w:rsidRPr="00931282">
        <w:rPr>
          <w:rFonts w:ascii="Times New Roman" w:hAnsi="Times New Roman"/>
          <w:sz w:val="24"/>
          <w:szCs w:val="24"/>
        </w:rPr>
        <w:t xml:space="preserve">Российская Федерация, Краснодарский край, г. Славянск-на-Кубани, ул. Школьная между ул. Красной и ул. </w:t>
      </w:r>
      <w:proofErr w:type="spellStart"/>
      <w:r w:rsidR="00931282" w:rsidRPr="00931282">
        <w:rPr>
          <w:rFonts w:ascii="Times New Roman" w:hAnsi="Times New Roman"/>
          <w:sz w:val="24"/>
          <w:szCs w:val="24"/>
        </w:rPr>
        <w:t>Ковтюха</w:t>
      </w:r>
      <w:proofErr w:type="spellEnd"/>
      <w:r w:rsidR="00931282" w:rsidRPr="00931282">
        <w:rPr>
          <w:rFonts w:ascii="Times New Roman" w:hAnsi="Times New Roman"/>
          <w:sz w:val="24"/>
          <w:szCs w:val="24"/>
        </w:rPr>
        <w:t xml:space="preserve"> (музыкальная школа 2). Тип рекламной конструкции – </w:t>
      </w:r>
      <w:proofErr w:type="spellStart"/>
      <w:r w:rsidR="00931282" w:rsidRPr="00931282">
        <w:rPr>
          <w:rFonts w:ascii="Times New Roman" w:hAnsi="Times New Roman"/>
          <w:sz w:val="24"/>
          <w:szCs w:val="24"/>
        </w:rPr>
        <w:t>скроллер</w:t>
      </w:r>
      <w:proofErr w:type="spellEnd"/>
      <w:r w:rsidR="00931282" w:rsidRPr="00931282">
        <w:rPr>
          <w:rFonts w:ascii="Times New Roman" w:hAnsi="Times New Roman"/>
          <w:sz w:val="24"/>
          <w:szCs w:val="24"/>
        </w:rPr>
        <w:t xml:space="preserve"> с подсветкой, размером: 1,2 х 1,8 м. Начальная цена за право установки и эксплуатации рекламной конструкции составляет 17 798 руб. без учета НДС в год. Размер задатка – 16 018 руб. «Шаг» аукциона – 890 руб. Срок действия договора на установку и эксплуатацию рекламной конструкции: 5 лет</w:t>
      </w:r>
      <w:r w:rsidR="007643DA" w:rsidRPr="009312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643DA" w:rsidRPr="00931282" w:rsidRDefault="007643DA" w:rsidP="007643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53F3" w:rsidRPr="00914B80" w:rsidRDefault="008504E7" w:rsidP="009328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b/>
          <w:bCs/>
          <w:sz w:val="24"/>
          <w:szCs w:val="24"/>
        </w:rPr>
        <w:t>Продавец</w:t>
      </w:r>
      <w:r w:rsidRPr="00914B80">
        <w:rPr>
          <w:rFonts w:ascii="Times New Roman" w:hAnsi="Times New Roman" w:cs="Times New Roman"/>
          <w:sz w:val="24"/>
          <w:szCs w:val="24"/>
        </w:rPr>
        <w:t>: администрация муниципального об</w:t>
      </w:r>
      <w:r w:rsidR="00EA53CD" w:rsidRPr="00914B80">
        <w:rPr>
          <w:rFonts w:ascii="Times New Roman" w:hAnsi="Times New Roman" w:cs="Times New Roman"/>
          <w:sz w:val="24"/>
          <w:szCs w:val="24"/>
        </w:rPr>
        <w:t xml:space="preserve">разования Славянский </w:t>
      </w:r>
      <w:r w:rsidRPr="00914B80">
        <w:rPr>
          <w:rFonts w:ascii="Times New Roman" w:hAnsi="Times New Roman" w:cs="Times New Roman"/>
          <w:sz w:val="24"/>
          <w:szCs w:val="24"/>
        </w:rPr>
        <w:t>район.</w:t>
      </w:r>
    </w:p>
    <w:p w:rsidR="008504E7" w:rsidRPr="00914B80" w:rsidRDefault="008504E7" w:rsidP="003B088D">
      <w:pPr>
        <w:pStyle w:val="1"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b/>
          <w:sz w:val="24"/>
          <w:szCs w:val="24"/>
        </w:rPr>
        <w:t>Организатор торгов</w:t>
      </w:r>
      <w:r w:rsidRPr="00914B80">
        <w:rPr>
          <w:rFonts w:ascii="Times New Roman" w:hAnsi="Times New Roman" w:cs="Times New Roman"/>
          <w:sz w:val="24"/>
          <w:szCs w:val="24"/>
        </w:rPr>
        <w:t xml:space="preserve">: муниципальное </w:t>
      </w:r>
      <w:proofErr w:type="gramStart"/>
      <w:r w:rsidRPr="00914B80">
        <w:rPr>
          <w:rFonts w:ascii="Times New Roman" w:hAnsi="Times New Roman" w:cs="Times New Roman"/>
          <w:sz w:val="24"/>
          <w:szCs w:val="24"/>
        </w:rPr>
        <w:t>унитарное  предприятие</w:t>
      </w:r>
      <w:proofErr w:type="gramEnd"/>
      <w:r w:rsidRPr="00914B8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Славян</w:t>
      </w:r>
      <w:r w:rsidR="00ED5930" w:rsidRPr="00914B80">
        <w:rPr>
          <w:rFonts w:ascii="Times New Roman" w:hAnsi="Times New Roman" w:cs="Times New Roman"/>
          <w:sz w:val="24"/>
          <w:szCs w:val="24"/>
        </w:rPr>
        <w:t xml:space="preserve">ский район </w:t>
      </w:r>
      <w:r w:rsidR="003941CE" w:rsidRPr="00914B80">
        <w:rPr>
          <w:rFonts w:ascii="Times New Roman" w:hAnsi="Times New Roman" w:cs="Times New Roman"/>
          <w:sz w:val="24"/>
          <w:szCs w:val="24"/>
        </w:rPr>
        <w:t xml:space="preserve">«Агентство </w:t>
      </w:r>
      <w:r w:rsidRPr="00914B80">
        <w:rPr>
          <w:rFonts w:ascii="Times New Roman" w:hAnsi="Times New Roman" w:cs="Times New Roman"/>
          <w:sz w:val="24"/>
          <w:szCs w:val="24"/>
        </w:rPr>
        <w:t>территориального развития».</w:t>
      </w:r>
    </w:p>
    <w:p w:rsidR="00492567" w:rsidRPr="00914B80" w:rsidRDefault="00492567" w:rsidP="003B0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2891" w:rsidRPr="00914B80" w:rsidRDefault="00492567" w:rsidP="003B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A57">
        <w:rPr>
          <w:rFonts w:ascii="Times New Roman" w:hAnsi="Times New Roman" w:cs="Times New Roman"/>
          <w:sz w:val="24"/>
          <w:szCs w:val="24"/>
        </w:rPr>
        <w:t xml:space="preserve">Комиссией аукционистом единогласно избран </w:t>
      </w:r>
      <w:r w:rsidR="003B0A44" w:rsidRPr="00270A57">
        <w:rPr>
          <w:rFonts w:ascii="Times New Roman" w:hAnsi="Times New Roman" w:cs="Times New Roman"/>
          <w:sz w:val="24"/>
          <w:szCs w:val="24"/>
        </w:rPr>
        <w:t>председатель</w:t>
      </w:r>
      <w:r w:rsidRPr="00270A57">
        <w:rPr>
          <w:rFonts w:ascii="Times New Roman" w:hAnsi="Times New Roman" w:cs="Times New Roman"/>
          <w:sz w:val="24"/>
          <w:szCs w:val="24"/>
        </w:rPr>
        <w:t xml:space="preserve"> </w:t>
      </w:r>
      <w:r w:rsidR="00B80A4E" w:rsidRPr="00270A57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="00270A57" w:rsidRPr="00270A57">
        <w:rPr>
          <w:rFonts w:ascii="Times New Roman" w:hAnsi="Times New Roman" w:cs="Times New Roman"/>
          <w:sz w:val="24"/>
          <w:szCs w:val="24"/>
        </w:rPr>
        <w:t>Скорик Олеся Валерьевна.</w:t>
      </w:r>
    </w:p>
    <w:p w:rsidR="00527C68" w:rsidRPr="00914B80" w:rsidRDefault="00527C68" w:rsidP="00527C6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В соответствии с протоколом заседания единой комиссии по проведению аукциона от </w:t>
      </w:r>
      <w:r w:rsidR="00914B80" w:rsidRPr="00914B80">
        <w:rPr>
          <w:rFonts w:ascii="Times New Roman" w:hAnsi="Times New Roman" w:cs="Times New Roman"/>
          <w:sz w:val="24"/>
          <w:szCs w:val="24"/>
        </w:rPr>
        <w:t>02.10.</w:t>
      </w:r>
      <w:r w:rsidRPr="00914B80">
        <w:rPr>
          <w:rFonts w:ascii="Times New Roman" w:hAnsi="Times New Roman" w:cs="Times New Roman"/>
          <w:sz w:val="24"/>
          <w:szCs w:val="24"/>
        </w:rPr>
        <w:t xml:space="preserve">2018 г. № 1 по вопросу рассмотрения заявок, к участию в торгах (в виде аукциона) по лоту № </w:t>
      </w:r>
      <w:r w:rsidR="00931282">
        <w:rPr>
          <w:rFonts w:ascii="Times New Roman" w:hAnsi="Times New Roman" w:cs="Times New Roman"/>
          <w:sz w:val="24"/>
          <w:szCs w:val="24"/>
        </w:rPr>
        <w:t>5</w:t>
      </w:r>
      <w:r w:rsidR="00963F7D">
        <w:rPr>
          <w:rFonts w:ascii="Times New Roman" w:hAnsi="Times New Roman" w:cs="Times New Roman"/>
          <w:sz w:val="24"/>
          <w:szCs w:val="24"/>
        </w:rPr>
        <w:t xml:space="preserve"> </w:t>
      </w:r>
      <w:r w:rsidRPr="00914B80">
        <w:rPr>
          <w:rFonts w:ascii="Times New Roman" w:hAnsi="Times New Roman" w:cs="Times New Roman"/>
          <w:sz w:val="24"/>
          <w:szCs w:val="24"/>
        </w:rPr>
        <w:t>допущены:</w:t>
      </w:r>
    </w:p>
    <w:p w:rsidR="00CC5001" w:rsidRPr="00CC5001" w:rsidRDefault="00CC5001" w:rsidP="00CC5001">
      <w:pPr>
        <w:numPr>
          <w:ilvl w:val="0"/>
          <w:numId w:val="14"/>
        </w:numPr>
        <w:tabs>
          <w:tab w:val="left" w:pos="0"/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/>
          <w:b/>
          <w:sz w:val="24"/>
          <w:szCs w:val="24"/>
        </w:rPr>
      </w:pPr>
      <w:r w:rsidRPr="00CC5001">
        <w:rPr>
          <w:rFonts w:ascii="Times New Roman" w:hAnsi="Times New Roman"/>
          <w:b/>
          <w:sz w:val="24"/>
          <w:szCs w:val="24"/>
        </w:rPr>
        <w:t xml:space="preserve">Общество с ограниченной ответственностью «Солнечный Дом», </w:t>
      </w:r>
      <w:r w:rsidRPr="00CC5001">
        <w:rPr>
          <w:rFonts w:ascii="Times New Roman" w:hAnsi="Times New Roman"/>
          <w:sz w:val="24"/>
          <w:szCs w:val="24"/>
        </w:rPr>
        <w:t xml:space="preserve">ОГРН 1032327420641, ИНН 2349023740, юридический адрес: Краснодарский край, г. Славянск-на-Кубани, ул. Стаханова </w:t>
      </w:r>
      <w:proofErr w:type="gramStart"/>
      <w:r w:rsidRPr="00CC5001">
        <w:rPr>
          <w:rFonts w:ascii="Times New Roman" w:hAnsi="Times New Roman"/>
          <w:sz w:val="24"/>
          <w:szCs w:val="24"/>
        </w:rPr>
        <w:t>д.197,офис</w:t>
      </w:r>
      <w:proofErr w:type="gramEnd"/>
      <w:r w:rsidRPr="00CC5001">
        <w:rPr>
          <w:rFonts w:ascii="Times New Roman" w:hAnsi="Times New Roman"/>
          <w:sz w:val="24"/>
          <w:szCs w:val="24"/>
        </w:rPr>
        <w:t xml:space="preserve"> 1, в лице директора </w:t>
      </w:r>
      <w:proofErr w:type="spellStart"/>
      <w:r w:rsidRPr="00CC5001">
        <w:rPr>
          <w:rFonts w:ascii="Times New Roman" w:hAnsi="Times New Roman"/>
          <w:sz w:val="24"/>
          <w:szCs w:val="24"/>
        </w:rPr>
        <w:t>Кобзаревой</w:t>
      </w:r>
      <w:proofErr w:type="spellEnd"/>
      <w:r w:rsidRPr="00CC5001">
        <w:rPr>
          <w:rFonts w:ascii="Times New Roman" w:hAnsi="Times New Roman"/>
          <w:sz w:val="24"/>
          <w:szCs w:val="24"/>
        </w:rPr>
        <w:t xml:space="preserve"> Марины Михайловны, действующей на основании Устава.</w:t>
      </w:r>
    </w:p>
    <w:p w:rsidR="00CC5001" w:rsidRPr="00AE20AB" w:rsidRDefault="00CC5001" w:rsidP="00AE20AB">
      <w:pPr>
        <w:pStyle w:val="a6"/>
        <w:numPr>
          <w:ilvl w:val="0"/>
          <w:numId w:val="14"/>
        </w:numPr>
        <w:tabs>
          <w:tab w:val="left" w:pos="0"/>
          <w:tab w:val="left" w:pos="851"/>
        </w:tabs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AE20AB">
        <w:rPr>
          <w:rFonts w:ascii="Times New Roman" w:hAnsi="Times New Roman"/>
          <w:b/>
          <w:sz w:val="24"/>
          <w:szCs w:val="24"/>
        </w:rPr>
        <w:t>гр. Мордвинкин Андре</w:t>
      </w:r>
      <w:r w:rsidR="00AE20AB" w:rsidRPr="00AE20AB">
        <w:rPr>
          <w:rFonts w:ascii="Times New Roman" w:hAnsi="Times New Roman"/>
          <w:b/>
          <w:sz w:val="24"/>
          <w:szCs w:val="24"/>
        </w:rPr>
        <w:t>й</w:t>
      </w:r>
      <w:r w:rsidRPr="00AE20AB">
        <w:rPr>
          <w:rFonts w:ascii="Times New Roman" w:hAnsi="Times New Roman"/>
          <w:b/>
          <w:sz w:val="24"/>
          <w:szCs w:val="24"/>
        </w:rPr>
        <w:t xml:space="preserve"> Алексеевич</w:t>
      </w:r>
      <w:bookmarkStart w:id="0" w:name="_GoBack"/>
      <w:bookmarkEnd w:id="0"/>
    </w:p>
    <w:p w:rsidR="00CC5001" w:rsidRDefault="00CC5001" w:rsidP="000B25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0A57" w:rsidRDefault="00270A57" w:rsidP="000B25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5DA" w:rsidRPr="00914B80" w:rsidRDefault="000B25DA" w:rsidP="000B25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B80">
        <w:rPr>
          <w:rFonts w:ascii="Times New Roman" w:hAnsi="Times New Roman" w:cs="Times New Roman"/>
          <w:b/>
          <w:sz w:val="24"/>
          <w:szCs w:val="24"/>
        </w:rPr>
        <w:t xml:space="preserve">В ходе проведения торгов (в виде аукциона) по лоту № </w:t>
      </w:r>
      <w:r w:rsidR="00931282">
        <w:rPr>
          <w:rFonts w:ascii="Times New Roman" w:hAnsi="Times New Roman" w:cs="Times New Roman"/>
          <w:b/>
          <w:sz w:val="24"/>
          <w:szCs w:val="24"/>
        </w:rPr>
        <w:t>5</w:t>
      </w:r>
      <w:r w:rsidRPr="00914B80">
        <w:rPr>
          <w:rFonts w:ascii="Times New Roman" w:hAnsi="Times New Roman" w:cs="Times New Roman"/>
          <w:b/>
          <w:sz w:val="24"/>
          <w:szCs w:val="24"/>
        </w:rPr>
        <w:t xml:space="preserve"> комиссия определила:</w:t>
      </w:r>
    </w:p>
    <w:p w:rsidR="000B25DA" w:rsidRPr="00914B80" w:rsidRDefault="000B25DA" w:rsidP="000B25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7B7" w:rsidRPr="00914B80" w:rsidRDefault="002D07B7" w:rsidP="002D07B7">
      <w:pPr>
        <w:numPr>
          <w:ilvl w:val="0"/>
          <w:numId w:val="3"/>
        </w:numPr>
        <w:tabs>
          <w:tab w:val="clear" w:pos="1669"/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Предложение о цене за право заключения договора на установку и эксплуатацию рекламной конструкции в размере </w:t>
      </w:r>
      <w:r w:rsidR="006A17FA">
        <w:rPr>
          <w:rFonts w:ascii="Times New Roman" w:hAnsi="Times New Roman" w:cs="Times New Roman"/>
          <w:sz w:val="24"/>
          <w:szCs w:val="24"/>
        </w:rPr>
        <w:t>17798</w:t>
      </w:r>
      <w:r w:rsidR="00312061" w:rsidRPr="00914B80">
        <w:rPr>
          <w:rFonts w:ascii="Times New Roman" w:hAnsi="Times New Roman" w:cs="Times New Roman"/>
          <w:sz w:val="24"/>
          <w:szCs w:val="24"/>
        </w:rPr>
        <w:t>руб.</w:t>
      </w:r>
      <w:r w:rsidRPr="00914B80">
        <w:rPr>
          <w:rFonts w:ascii="Times New Roman" w:hAnsi="Times New Roman" w:cs="Times New Roman"/>
          <w:sz w:val="24"/>
          <w:szCs w:val="24"/>
        </w:rPr>
        <w:t xml:space="preserve"> поступило от держателя карточки № </w:t>
      </w:r>
      <w:r w:rsidR="00674483" w:rsidRPr="00914B80">
        <w:rPr>
          <w:rFonts w:ascii="Times New Roman" w:hAnsi="Times New Roman" w:cs="Times New Roman"/>
          <w:sz w:val="24"/>
          <w:szCs w:val="24"/>
        </w:rPr>
        <w:t>1</w:t>
      </w:r>
      <w:r w:rsidRPr="00914B80">
        <w:rPr>
          <w:rFonts w:ascii="Times New Roman" w:hAnsi="Times New Roman" w:cs="Times New Roman"/>
          <w:sz w:val="24"/>
          <w:szCs w:val="24"/>
        </w:rPr>
        <w:t>.</w:t>
      </w:r>
    </w:p>
    <w:p w:rsidR="000B25DA" w:rsidRPr="00914B80" w:rsidRDefault="000B25DA" w:rsidP="000B25DA">
      <w:pPr>
        <w:numPr>
          <w:ilvl w:val="0"/>
          <w:numId w:val="3"/>
        </w:numPr>
        <w:tabs>
          <w:tab w:val="clear" w:pos="1669"/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lastRenderedPageBreak/>
        <w:t xml:space="preserve">Предложение о цене за право заключения договора на установку и эксплуатацию рекламной конструкции в размере </w:t>
      </w:r>
      <w:r w:rsidR="006A17FA">
        <w:rPr>
          <w:rFonts w:ascii="Times New Roman" w:hAnsi="Times New Roman" w:cs="Times New Roman"/>
          <w:sz w:val="24"/>
          <w:szCs w:val="24"/>
        </w:rPr>
        <w:t>0</w:t>
      </w:r>
      <w:r w:rsidRPr="00914B80">
        <w:rPr>
          <w:rFonts w:ascii="Times New Roman" w:hAnsi="Times New Roman" w:cs="Times New Roman"/>
          <w:sz w:val="24"/>
          <w:szCs w:val="24"/>
        </w:rPr>
        <w:t xml:space="preserve"> руб. поступило от держателя карточки № </w:t>
      </w:r>
      <w:r w:rsidR="002D07B7" w:rsidRPr="00914B80">
        <w:rPr>
          <w:rFonts w:ascii="Times New Roman" w:hAnsi="Times New Roman" w:cs="Times New Roman"/>
          <w:sz w:val="24"/>
          <w:szCs w:val="24"/>
        </w:rPr>
        <w:t>2</w:t>
      </w:r>
      <w:r w:rsidRPr="00914B80">
        <w:rPr>
          <w:rFonts w:ascii="Times New Roman" w:hAnsi="Times New Roman" w:cs="Times New Roman"/>
          <w:sz w:val="24"/>
          <w:szCs w:val="24"/>
        </w:rPr>
        <w:t>.</w:t>
      </w:r>
    </w:p>
    <w:p w:rsidR="00285B70" w:rsidRPr="00914B80" w:rsidRDefault="00285B70" w:rsidP="000B25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25DA" w:rsidRPr="00914B80" w:rsidRDefault="000B25DA" w:rsidP="000B25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b/>
          <w:bCs/>
          <w:sz w:val="24"/>
          <w:szCs w:val="24"/>
        </w:rPr>
        <w:t>Комиссия решила</w:t>
      </w:r>
      <w:r w:rsidRPr="00914B80">
        <w:rPr>
          <w:rFonts w:ascii="Times New Roman" w:hAnsi="Times New Roman" w:cs="Times New Roman"/>
          <w:sz w:val="24"/>
          <w:szCs w:val="24"/>
        </w:rPr>
        <w:t>:</w:t>
      </w:r>
    </w:p>
    <w:p w:rsidR="00674483" w:rsidRPr="00914B80" w:rsidRDefault="00674483" w:rsidP="000B25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25DA" w:rsidRPr="00914B80" w:rsidRDefault="000B25DA" w:rsidP="000B25DA">
      <w:pPr>
        <w:numPr>
          <w:ilvl w:val="0"/>
          <w:numId w:val="10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Победителем торгов (в виде аукциона) </w:t>
      </w:r>
      <w:r w:rsidRPr="00914B80">
        <w:rPr>
          <w:rFonts w:ascii="Times New Roman" w:hAnsi="Times New Roman" w:cs="Times New Roman"/>
          <w:b/>
          <w:sz w:val="24"/>
          <w:szCs w:val="24"/>
        </w:rPr>
        <w:t xml:space="preserve">по лоту № </w:t>
      </w:r>
      <w:r w:rsidR="00931282">
        <w:rPr>
          <w:rFonts w:ascii="Times New Roman" w:hAnsi="Times New Roman" w:cs="Times New Roman"/>
          <w:b/>
          <w:sz w:val="24"/>
          <w:szCs w:val="24"/>
        </w:rPr>
        <w:t>5</w:t>
      </w:r>
      <w:r w:rsidR="00932836" w:rsidRPr="00914B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4B80">
        <w:rPr>
          <w:rFonts w:ascii="Times New Roman" w:hAnsi="Times New Roman" w:cs="Times New Roman"/>
          <w:sz w:val="24"/>
          <w:szCs w:val="24"/>
        </w:rPr>
        <w:t xml:space="preserve">признать участника </w:t>
      </w:r>
      <w:r w:rsidR="006A17FA">
        <w:rPr>
          <w:rFonts w:ascii="Times New Roman" w:eastAsia="Calibri" w:hAnsi="Times New Roman"/>
          <w:b/>
          <w:sz w:val="24"/>
          <w:szCs w:val="24"/>
        </w:rPr>
        <w:t>ООО Солнечный Дом</w:t>
      </w:r>
      <w:r w:rsidR="00D8435A" w:rsidRPr="00914B80">
        <w:rPr>
          <w:rFonts w:ascii="Times New Roman" w:eastAsia="Calibri" w:hAnsi="Times New Roman"/>
          <w:b/>
          <w:sz w:val="24"/>
          <w:szCs w:val="24"/>
        </w:rPr>
        <w:t xml:space="preserve">, </w:t>
      </w:r>
      <w:r w:rsidRPr="00914B80">
        <w:rPr>
          <w:rFonts w:ascii="Times New Roman" w:hAnsi="Times New Roman" w:cs="Times New Roman"/>
          <w:sz w:val="24"/>
          <w:szCs w:val="24"/>
        </w:rPr>
        <w:t xml:space="preserve">держателя карточки № </w:t>
      </w:r>
      <w:r w:rsidR="006A17FA">
        <w:rPr>
          <w:rFonts w:ascii="Times New Roman" w:hAnsi="Times New Roman" w:cs="Times New Roman"/>
          <w:sz w:val="24"/>
          <w:szCs w:val="24"/>
        </w:rPr>
        <w:t>1,</w:t>
      </w:r>
      <w:r w:rsidRPr="00914B80">
        <w:rPr>
          <w:rFonts w:ascii="Times New Roman" w:hAnsi="Times New Roman" w:cs="Times New Roman"/>
          <w:sz w:val="24"/>
          <w:szCs w:val="24"/>
        </w:rPr>
        <w:t xml:space="preserve"> предложившего наибольшую цену за право заключения договора на установку и эксплуатацию рекламной конструкции, которая составила </w:t>
      </w:r>
      <w:r w:rsidR="006A17FA">
        <w:rPr>
          <w:rFonts w:ascii="Times New Roman" w:hAnsi="Times New Roman" w:cs="Times New Roman"/>
          <w:sz w:val="24"/>
          <w:szCs w:val="24"/>
        </w:rPr>
        <w:t>17 798</w:t>
      </w:r>
      <w:r w:rsidR="001E0BFA" w:rsidRPr="00914B80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8B5709" w:rsidRPr="00914B80" w:rsidRDefault="008B5709" w:rsidP="008B570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ab/>
      </w:r>
      <w:r w:rsidRPr="00914B80">
        <w:rPr>
          <w:rFonts w:ascii="Times New Roman" w:hAnsi="Times New Roman" w:cs="Times New Roman"/>
          <w:b/>
          <w:sz w:val="24"/>
          <w:szCs w:val="24"/>
        </w:rPr>
        <w:t>2.</w:t>
      </w:r>
      <w:r w:rsidRPr="00914B80">
        <w:rPr>
          <w:rFonts w:ascii="Times New Roman" w:hAnsi="Times New Roman" w:cs="Times New Roman"/>
          <w:sz w:val="24"/>
          <w:szCs w:val="24"/>
        </w:rPr>
        <w:t xml:space="preserve"> Направить настоящий протокол в управление по муниципальному имуществу и земельным отношениям муниципального образования Славянский район для заключения договора </w:t>
      </w:r>
      <w:r w:rsidRPr="00914B80">
        <w:rPr>
          <w:rFonts w:ascii="Times New Roman" w:eastAsia="A" w:hAnsi="Times New Roman" w:cs="Times New Roman"/>
          <w:sz w:val="24"/>
          <w:szCs w:val="24"/>
        </w:rPr>
        <w:t xml:space="preserve">на установку и эксплуатацию рекламной конструкции </w:t>
      </w:r>
      <w:r w:rsidRPr="00914B80">
        <w:rPr>
          <w:rFonts w:ascii="Times New Roman" w:hAnsi="Times New Roman"/>
          <w:sz w:val="24"/>
          <w:szCs w:val="24"/>
        </w:rPr>
        <w:t>с победителем торгов (в виде аукциона).</w:t>
      </w:r>
      <w:r w:rsidRPr="00914B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5709" w:rsidRPr="00914B80" w:rsidRDefault="008B5709" w:rsidP="008B57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4B80">
        <w:rPr>
          <w:rFonts w:ascii="Times New Roman" w:hAnsi="Times New Roman" w:cs="Times New Roman"/>
          <w:b/>
          <w:sz w:val="24"/>
          <w:szCs w:val="24"/>
        </w:rPr>
        <w:t>3.</w:t>
      </w:r>
      <w:r w:rsidRPr="00914B80">
        <w:rPr>
          <w:rFonts w:ascii="Times New Roman" w:hAnsi="Times New Roman" w:cs="Times New Roman"/>
          <w:sz w:val="24"/>
          <w:szCs w:val="24"/>
        </w:rPr>
        <w:t xml:space="preserve"> </w:t>
      </w:r>
      <w:r w:rsidR="006D066B" w:rsidRPr="00914B80">
        <w:rPr>
          <w:rFonts w:ascii="Times New Roman" w:hAnsi="Times New Roman" w:cs="Times New Roman"/>
          <w:sz w:val="24"/>
          <w:szCs w:val="24"/>
        </w:rPr>
        <w:t xml:space="preserve">Победитель торгов (в виде аукциона) после проведения торгов обязан в течение 5 дней обратиться в управление по муниципальному имуществу и земельным </w:t>
      </w:r>
      <w:proofErr w:type="gramStart"/>
      <w:r w:rsidR="006D066B" w:rsidRPr="00914B80">
        <w:rPr>
          <w:rFonts w:ascii="Times New Roman" w:hAnsi="Times New Roman" w:cs="Times New Roman"/>
          <w:sz w:val="24"/>
          <w:szCs w:val="24"/>
        </w:rPr>
        <w:t>отношениям  администрации</w:t>
      </w:r>
      <w:proofErr w:type="gramEnd"/>
      <w:r w:rsidR="006D066B" w:rsidRPr="00914B8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Славянский район для заключения договора на установку и эксплуатацию рекламной конструкции. Договор заключается в течение 5 дней со дня оплаты суммы, соответствующей размеру платы по договору на установку и эксплуатацию рекламной конструкции за весь период действия договора на установку и эксплуатацию рекламной конструкции, которая вносится единовременным платежом в течение 5 дней после проведения торгов.</w:t>
      </w:r>
      <w:r w:rsidR="00D17643" w:rsidRPr="00914B80">
        <w:rPr>
          <w:rFonts w:ascii="Times New Roman" w:hAnsi="Times New Roman" w:cs="Times New Roman"/>
          <w:sz w:val="24"/>
          <w:szCs w:val="24"/>
        </w:rPr>
        <w:t xml:space="preserve"> В случае, если победитель аукциона откажется (уклонится) от подписания протокола о результатах торгов, либо в дальнейшем от подписания договора на установку и эксплуатацию рекламной конструкции, или от оплаты права на заключение договора на установку и эксплуатацию рекламной конструкции в полном объеме, он признается уклонившимся от заключения договора на установку и эксплуатацию рекламной конструкции. В этом случае внесенный им задаток не возвращается. Победителем аукциона признается участник, чье предложение было зафиксировано следующим за предложением участника аукциона, уклонившегося от заключения договора на установку и эксплуатацию рекламной конструкции. Ему направляется проект договора на установку и эксплуатацию рекламной конструкции, с которым он вправе согласиться (подписать) либо письменно отказаться в течение 5 дней с момента получения. В случае, если победитель аукциона признан уклонившимся от заключения договора на установку и эксплуатацию рекламной конструкции, следующий участник аукциона после победителя, предложивший наивысшую цену, в течение пяти календарных дней со дня размещения организатором на официальном сайте администрации муниципального образования Славянский район в информационно-телекоммуникационной сети "Интернет" протокола о признании победителя аукциона уклонившимся от заключения договора на установку и эксплуатацию рекламной конструкции, вправе внести оплату за право на заключение договора на установку и эксплуатацию рекламной конструкции в полном объеме и заключить указанный договор.</w:t>
      </w:r>
    </w:p>
    <w:p w:rsidR="009A037B" w:rsidRPr="00914B80" w:rsidRDefault="009A037B" w:rsidP="00327B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27B6E" w:rsidRPr="00914B80" w:rsidRDefault="00327B6E" w:rsidP="00327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Протокол составлен в </w:t>
      </w:r>
      <w:r w:rsidR="009227B5" w:rsidRPr="00914B80">
        <w:rPr>
          <w:rFonts w:ascii="Times New Roman" w:hAnsi="Times New Roman" w:cs="Times New Roman"/>
          <w:sz w:val="24"/>
          <w:szCs w:val="24"/>
        </w:rPr>
        <w:t>двух</w:t>
      </w:r>
      <w:r w:rsidRPr="00914B80">
        <w:rPr>
          <w:rFonts w:ascii="Times New Roman" w:hAnsi="Times New Roman" w:cs="Times New Roman"/>
          <w:sz w:val="24"/>
          <w:szCs w:val="24"/>
        </w:rPr>
        <w:t xml:space="preserve"> экземплярах, имеющих одинаковую юридическую силу.</w:t>
      </w:r>
    </w:p>
    <w:p w:rsidR="00327B6E" w:rsidRPr="00914B80" w:rsidRDefault="00327B6E" w:rsidP="00327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7B6E" w:rsidRPr="00914B80" w:rsidRDefault="00327B6E" w:rsidP="00327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A57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270A57">
        <w:rPr>
          <w:rFonts w:ascii="Times New Roman" w:hAnsi="Times New Roman" w:cs="Times New Roman"/>
          <w:sz w:val="24"/>
          <w:szCs w:val="24"/>
        </w:rPr>
        <w:t xml:space="preserve">Комиссии:   </w:t>
      </w:r>
      <w:proofErr w:type="gramEnd"/>
      <w:r w:rsidRPr="00270A57">
        <w:rPr>
          <w:rFonts w:ascii="Times New Roman" w:hAnsi="Times New Roman" w:cs="Times New Roman"/>
          <w:sz w:val="24"/>
          <w:szCs w:val="24"/>
        </w:rPr>
        <w:t xml:space="preserve"> </w:t>
      </w:r>
      <w:r w:rsidR="006D066B" w:rsidRPr="00270A57">
        <w:rPr>
          <w:rFonts w:ascii="Times New Roman" w:hAnsi="Times New Roman" w:cs="Times New Roman"/>
          <w:sz w:val="24"/>
          <w:szCs w:val="24"/>
        </w:rPr>
        <w:t xml:space="preserve">  ____________</w:t>
      </w:r>
      <w:r w:rsidR="00312061" w:rsidRPr="00270A57">
        <w:rPr>
          <w:rFonts w:ascii="Times New Roman" w:hAnsi="Times New Roman" w:cs="Times New Roman"/>
          <w:sz w:val="24"/>
          <w:szCs w:val="24"/>
        </w:rPr>
        <w:t xml:space="preserve">  </w:t>
      </w:r>
      <w:r w:rsidR="00270A57" w:rsidRPr="00270A57">
        <w:rPr>
          <w:rFonts w:ascii="Times New Roman" w:hAnsi="Times New Roman" w:cs="Times New Roman"/>
          <w:sz w:val="24"/>
          <w:szCs w:val="24"/>
        </w:rPr>
        <w:t>О.В. Скорик</w:t>
      </w:r>
    </w:p>
    <w:p w:rsidR="00327B6E" w:rsidRPr="00914B80" w:rsidRDefault="00327B6E" w:rsidP="00327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7B6E" w:rsidRPr="00914B80" w:rsidRDefault="00327B6E" w:rsidP="00327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Секретарь </w:t>
      </w:r>
      <w:proofErr w:type="gramStart"/>
      <w:r w:rsidRPr="00914B80">
        <w:rPr>
          <w:rFonts w:ascii="Times New Roman" w:hAnsi="Times New Roman" w:cs="Times New Roman"/>
          <w:sz w:val="24"/>
          <w:szCs w:val="24"/>
        </w:rPr>
        <w:t xml:space="preserve">Комиссии:   </w:t>
      </w:r>
      <w:proofErr w:type="gramEnd"/>
      <w:r w:rsidRPr="00914B80">
        <w:rPr>
          <w:rFonts w:ascii="Times New Roman" w:hAnsi="Times New Roman" w:cs="Times New Roman"/>
          <w:sz w:val="24"/>
          <w:szCs w:val="24"/>
        </w:rPr>
        <w:t xml:space="preserve"> </w:t>
      </w:r>
      <w:r w:rsidR="006D066B" w:rsidRPr="00914B80">
        <w:rPr>
          <w:rFonts w:ascii="Times New Roman" w:hAnsi="Times New Roman" w:cs="Times New Roman"/>
          <w:sz w:val="24"/>
          <w:szCs w:val="24"/>
        </w:rPr>
        <w:t xml:space="preserve">   </w:t>
      </w:r>
      <w:r w:rsidRPr="00914B80">
        <w:rPr>
          <w:rFonts w:ascii="Times New Roman" w:hAnsi="Times New Roman" w:cs="Times New Roman"/>
          <w:sz w:val="24"/>
          <w:szCs w:val="24"/>
        </w:rPr>
        <w:t xml:space="preserve">     ____________</w:t>
      </w:r>
      <w:r w:rsidR="00312061" w:rsidRPr="00914B8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643DA" w:rsidRPr="00914B80">
        <w:rPr>
          <w:rFonts w:ascii="Times New Roman" w:hAnsi="Times New Roman" w:cs="Times New Roman"/>
          <w:sz w:val="24"/>
          <w:szCs w:val="24"/>
        </w:rPr>
        <w:t>О.Г.Гузовская</w:t>
      </w:r>
      <w:proofErr w:type="spellEnd"/>
    </w:p>
    <w:p w:rsidR="00235C69" w:rsidRPr="00914B80" w:rsidRDefault="00235C69" w:rsidP="00327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7B6E" w:rsidRPr="00914B80" w:rsidRDefault="00327B6E" w:rsidP="00674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Члены </w:t>
      </w:r>
      <w:proofErr w:type="gramStart"/>
      <w:r w:rsidRPr="00914B80">
        <w:rPr>
          <w:rFonts w:ascii="Times New Roman" w:hAnsi="Times New Roman" w:cs="Times New Roman"/>
          <w:sz w:val="24"/>
          <w:szCs w:val="24"/>
        </w:rPr>
        <w:t xml:space="preserve">Комиссии:   </w:t>
      </w:r>
      <w:proofErr w:type="gramEnd"/>
      <w:r w:rsidRPr="00914B80">
        <w:rPr>
          <w:rFonts w:ascii="Times New Roman" w:hAnsi="Times New Roman" w:cs="Times New Roman"/>
          <w:sz w:val="24"/>
          <w:szCs w:val="24"/>
        </w:rPr>
        <w:t xml:space="preserve">      </w:t>
      </w:r>
      <w:r w:rsidR="006D066B" w:rsidRPr="00914B8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14B80">
        <w:rPr>
          <w:rFonts w:ascii="Times New Roman" w:hAnsi="Times New Roman" w:cs="Times New Roman"/>
          <w:sz w:val="24"/>
          <w:szCs w:val="24"/>
        </w:rPr>
        <w:t>____________</w:t>
      </w:r>
      <w:r w:rsidR="00235C69" w:rsidRPr="00914B80">
        <w:rPr>
          <w:rFonts w:ascii="Times New Roman" w:hAnsi="Times New Roman" w:cs="Times New Roman"/>
          <w:sz w:val="24"/>
          <w:szCs w:val="24"/>
        </w:rPr>
        <w:t xml:space="preserve">  </w:t>
      </w:r>
      <w:r w:rsidR="00914B80" w:rsidRPr="00914B80">
        <w:rPr>
          <w:rFonts w:ascii="Times New Roman" w:hAnsi="Times New Roman" w:cs="Times New Roman"/>
          <w:sz w:val="24"/>
          <w:szCs w:val="24"/>
        </w:rPr>
        <w:t xml:space="preserve">Л.А. </w:t>
      </w:r>
      <w:proofErr w:type="spellStart"/>
      <w:r w:rsidR="00914B80" w:rsidRPr="00914B80">
        <w:rPr>
          <w:rFonts w:ascii="Times New Roman" w:hAnsi="Times New Roman" w:cs="Times New Roman"/>
          <w:sz w:val="24"/>
          <w:szCs w:val="24"/>
        </w:rPr>
        <w:t>Цандо</w:t>
      </w:r>
      <w:proofErr w:type="spellEnd"/>
    </w:p>
    <w:p w:rsidR="00CF423B" w:rsidRPr="00914B80" w:rsidRDefault="00CF423B" w:rsidP="009A0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5709" w:rsidRPr="00914B80" w:rsidRDefault="008B5709" w:rsidP="009A0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4B80">
        <w:rPr>
          <w:rFonts w:ascii="Times New Roman" w:hAnsi="Times New Roman" w:cs="Times New Roman"/>
          <w:sz w:val="24"/>
          <w:szCs w:val="24"/>
        </w:rPr>
        <w:t xml:space="preserve">Победитель </w:t>
      </w:r>
      <w:r w:rsidR="009A037B" w:rsidRPr="00914B80">
        <w:rPr>
          <w:rFonts w:ascii="Times New Roman" w:hAnsi="Times New Roman" w:cs="Times New Roman"/>
          <w:sz w:val="24"/>
          <w:szCs w:val="24"/>
        </w:rPr>
        <w:t xml:space="preserve"> </w:t>
      </w:r>
      <w:r w:rsidR="00E823C5" w:rsidRPr="00914B80">
        <w:rPr>
          <w:rFonts w:ascii="Times New Roman" w:hAnsi="Times New Roman" w:cs="Times New Roman"/>
          <w:sz w:val="24"/>
          <w:szCs w:val="24"/>
        </w:rPr>
        <w:t>торгов</w:t>
      </w:r>
      <w:proofErr w:type="gramEnd"/>
      <w:r w:rsidR="00E823C5" w:rsidRPr="00914B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769C" w:rsidRPr="00914B80" w:rsidRDefault="00E823C5" w:rsidP="00327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(в виде </w:t>
      </w:r>
      <w:r w:rsidR="009A037B" w:rsidRPr="00914B80">
        <w:rPr>
          <w:rFonts w:ascii="Times New Roman" w:hAnsi="Times New Roman" w:cs="Times New Roman"/>
          <w:sz w:val="24"/>
          <w:szCs w:val="24"/>
        </w:rPr>
        <w:t>аукциона</w:t>
      </w:r>
      <w:r w:rsidRPr="00914B80">
        <w:rPr>
          <w:rFonts w:ascii="Times New Roman" w:hAnsi="Times New Roman" w:cs="Times New Roman"/>
          <w:sz w:val="24"/>
          <w:szCs w:val="24"/>
        </w:rPr>
        <w:t>)</w:t>
      </w:r>
      <w:r w:rsidR="009A037B" w:rsidRPr="00914B80">
        <w:rPr>
          <w:rFonts w:ascii="Times New Roman" w:hAnsi="Times New Roman" w:cs="Times New Roman"/>
          <w:sz w:val="24"/>
          <w:szCs w:val="24"/>
        </w:rPr>
        <w:t xml:space="preserve"> по лоту №</w:t>
      </w:r>
      <w:r w:rsidR="00931282">
        <w:rPr>
          <w:rFonts w:ascii="Times New Roman" w:hAnsi="Times New Roman" w:cs="Times New Roman"/>
          <w:sz w:val="24"/>
          <w:szCs w:val="24"/>
        </w:rPr>
        <w:t>5</w:t>
      </w:r>
      <w:r w:rsidR="009A037B" w:rsidRPr="00914B80">
        <w:rPr>
          <w:rFonts w:ascii="Times New Roman" w:hAnsi="Times New Roman" w:cs="Times New Roman"/>
          <w:sz w:val="24"/>
          <w:szCs w:val="24"/>
        </w:rPr>
        <w:t xml:space="preserve">  </w:t>
      </w:r>
      <w:r w:rsidR="006D066B" w:rsidRPr="00914B80">
        <w:rPr>
          <w:rFonts w:ascii="Times New Roman" w:hAnsi="Times New Roman" w:cs="Times New Roman"/>
          <w:sz w:val="24"/>
          <w:szCs w:val="24"/>
        </w:rPr>
        <w:tab/>
      </w:r>
      <w:r w:rsidR="006A17FA">
        <w:rPr>
          <w:rFonts w:ascii="Times New Roman" w:hAnsi="Times New Roman" w:cs="Times New Roman"/>
          <w:sz w:val="24"/>
          <w:szCs w:val="24"/>
        </w:rPr>
        <w:t>ООО Солнечный Дом</w:t>
      </w:r>
    </w:p>
    <w:sectPr w:rsidR="00D6769C" w:rsidRPr="00914B80" w:rsidSect="00285B70">
      <w:pgSz w:w="12240" w:h="15840"/>
      <w:pgMar w:top="993" w:right="474" w:bottom="5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24617"/>
    <w:multiLevelType w:val="hybridMultilevel"/>
    <w:tmpl w:val="D6F06A4A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2541101"/>
    <w:multiLevelType w:val="hybridMultilevel"/>
    <w:tmpl w:val="C0064952"/>
    <w:lvl w:ilvl="0" w:tplc="41DE6658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3367052"/>
    <w:multiLevelType w:val="hybridMultilevel"/>
    <w:tmpl w:val="BCDE2EE6"/>
    <w:lvl w:ilvl="0" w:tplc="51BAC2E0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DB93306"/>
    <w:multiLevelType w:val="hybridMultilevel"/>
    <w:tmpl w:val="1BA4A88E"/>
    <w:lvl w:ilvl="0" w:tplc="8F08C842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5FA3ED7"/>
    <w:multiLevelType w:val="hybridMultilevel"/>
    <w:tmpl w:val="958A77D6"/>
    <w:lvl w:ilvl="0" w:tplc="918627C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2014DA"/>
    <w:multiLevelType w:val="hybridMultilevel"/>
    <w:tmpl w:val="259ADC88"/>
    <w:lvl w:ilvl="0" w:tplc="0AEE8B3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84031AA"/>
    <w:multiLevelType w:val="hybridMultilevel"/>
    <w:tmpl w:val="1554BFCC"/>
    <w:lvl w:ilvl="0" w:tplc="E2E64C22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AD80202"/>
    <w:multiLevelType w:val="hybridMultilevel"/>
    <w:tmpl w:val="C0064952"/>
    <w:lvl w:ilvl="0" w:tplc="41DE665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C674C1E"/>
    <w:multiLevelType w:val="hybridMultilevel"/>
    <w:tmpl w:val="2160E262"/>
    <w:lvl w:ilvl="0" w:tplc="D70A52E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021517B"/>
    <w:multiLevelType w:val="hybridMultilevel"/>
    <w:tmpl w:val="9D4011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41495F"/>
    <w:multiLevelType w:val="hybridMultilevel"/>
    <w:tmpl w:val="75AE08B2"/>
    <w:lvl w:ilvl="0" w:tplc="49B2AC46">
      <w:start w:val="1"/>
      <w:numFmt w:val="decimal"/>
      <w:lvlText w:val="%1)"/>
      <w:lvlJc w:val="left"/>
      <w:pPr>
        <w:ind w:left="1069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13B5BDA"/>
    <w:multiLevelType w:val="hybridMultilevel"/>
    <w:tmpl w:val="1BBC4E58"/>
    <w:lvl w:ilvl="0" w:tplc="2A4CF058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 w15:restartNumberingAfterBreak="0">
    <w:nsid w:val="6B4F73BC"/>
    <w:multiLevelType w:val="hybridMultilevel"/>
    <w:tmpl w:val="2160E262"/>
    <w:lvl w:ilvl="0" w:tplc="D70A52E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8413249"/>
    <w:multiLevelType w:val="hybridMultilevel"/>
    <w:tmpl w:val="A2C0505E"/>
    <w:lvl w:ilvl="0" w:tplc="803ACEF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3"/>
  </w:num>
  <w:num w:numId="2">
    <w:abstractNumId w:val="4"/>
  </w:num>
  <w:num w:numId="3">
    <w:abstractNumId w:val="11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10"/>
  </w:num>
  <w:num w:numId="9">
    <w:abstractNumId w:val="0"/>
  </w:num>
  <w:num w:numId="10">
    <w:abstractNumId w:val="12"/>
  </w:num>
  <w:num w:numId="11">
    <w:abstractNumId w:val="8"/>
  </w:num>
  <w:num w:numId="12">
    <w:abstractNumId w:val="9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CBB"/>
    <w:rsid w:val="00001DBA"/>
    <w:rsid w:val="000053F3"/>
    <w:rsid w:val="00017AB0"/>
    <w:rsid w:val="000277CB"/>
    <w:rsid w:val="000317C8"/>
    <w:rsid w:val="00034880"/>
    <w:rsid w:val="00040CFA"/>
    <w:rsid w:val="000A70DA"/>
    <w:rsid w:val="000B25DA"/>
    <w:rsid w:val="000B3EBD"/>
    <w:rsid w:val="000B6D7B"/>
    <w:rsid w:val="000F758A"/>
    <w:rsid w:val="000F7947"/>
    <w:rsid w:val="00161D4B"/>
    <w:rsid w:val="00170A20"/>
    <w:rsid w:val="00180B0E"/>
    <w:rsid w:val="001B66B1"/>
    <w:rsid w:val="001E0BFA"/>
    <w:rsid w:val="00206487"/>
    <w:rsid w:val="00214599"/>
    <w:rsid w:val="00235C69"/>
    <w:rsid w:val="00241BB8"/>
    <w:rsid w:val="00270A57"/>
    <w:rsid w:val="002713FB"/>
    <w:rsid w:val="00281288"/>
    <w:rsid w:val="00285B70"/>
    <w:rsid w:val="002A6970"/>
    <w:rsid w:val="002D07B7"/>
    <w:rsid w:val="002F506E"/>
    <w:rsid w:val="00312061"/>
    <w:rsid w:val="00313F4E"/>
    <w:rsid w:val="00326A6D"/>
    <w:rsid w:val="00327B6E"/>
    <w:rsid w:val="0033293E"/>
    <w:rsid w:val="0036083E"/>
    <w:rsid w:val="003941CE"/>
    <w:rsid w:val="00394775"/>
    <w:rsid w:val="003B088D"/>
    <w:rsid w:val="003B0A44"/>
    <w:rsid w:val="003E54DC"/>
    <w:rsid w:val="003F2C22"/>
    <w:rsid w:val="00404E6F"/>
    <w:rsid w:val="00424055"/>
    <w:rsid w:val="00437E01"/>
    <w:rsid w:val="004850F4"/>
    <w:rsid w:val="00492567"/>
    <w:rsid w:val="004A0A34"/>
    <w:rsid w:val="004B1BE3"/>
    <w:rsid w:val="004C38D7"/>
    <w:rsid w:val="004C71E8"/>
    <w:rsid w:val="004E4D2F"/>
    <w:rsid w:val="004F411C"/>
    <w:rsid w:val="00527C68"/>
    <w:rsid w:val="00544BA8"/>
    <w:rsid w:val="005455F6"/>
    <w:rsid w:val="005960D0"/>
    <w:rsid w:val="005B055D"/>
    <w:rsid w:val="005C4D6D"/>
    <w:rsid w:val="005E3A29"/>
    <w:rsid w:val="006021A2"/>
    <w:rsid w:val="00607DA3"/>
    <w:rsid w:val="00640C63"/>
    <w:rsid w:val="00667289"/>
    <w:rsid w:val="00674483"/>
    <w:rsid w:val="0067657E"/>
    <w:rsid w:val="00685D42"/>
    <w:rsid w:val="006A17FA"/>
    <w:rsid w:val="006C5340"/>
    <w:rsid w:val="006D066B"/>
    <w:rsid w:val="006E43EB"/>
    <w:rsid w:val="007034AE"/>
    <w:rsid w:val="00717CC5"/>
    <w:rsid w:val="00717EEC"/>
    <w:rsid w:val="007248B8"/>
    <w:rsid w:val="00731B24"/>
    <w:rsid w:val="007324FA"/>
    <w:rsid w:val="00741C63"/>
    <w:rsid w:val="00756343"/>
    <w:rsid w:val="007643DA"/>
    <w:rsid w:val="007709F8"/>
    <w:rsid w:val="00783155"/>
    <w:rsid w:val="007A12B8"/>
    <w:rsid w:val="00807CBB"/>
    <w:rsid w:val="008427B6"/>
    <w:rsid w:val="008504E7"/>
    <w:rsid w:val="00852BF5"/>
    <w:rsid w:val="00883BA5"/>
    <w:rsid w:val="00887FA4"/>
    <w:rsid w:val="008B5709"/>
    <w:rsid w:val="008D24C2"/>
    <w:rsid w:val="008D7279"/>
    <w:rsid w:val="00914B80"/>
    <w:rsid w:val="009227B5"/>
    <w:rsid w:val="00931282"/>
    <w:rsid w:val="00932836"/>
    <w:rsid w:val="00935791"/>
    <w:rsid w:val="0094523D"/>
    <w:rsid w:val="00957A3D"/>
    <w:rsid w:val="00963F7D"/>
    <w:rsid w:val="00983872"/>
    <w:rsid w:val="009957C9"/>
    <w:rsid w:val="009A037B"/>
    <w:rsid w:val="009A6CEE"/>
    <w:rsid w:val="009B26E0"/>
    <w:rsid w:val="009C36AA"/>
    <w:rsid w:val="009C3E89"/>
    <w:rsid w:val="009D443C"/>
    <w:rsid w:val="00A857B1"/>
    <w:rsid w:val="00A97A3B"/>
    <w:rsid w:val="00A97B7A"/>
    <w:rsid w:val="00AA305A"/>
    <w:rsid w:val="00AD1789"/>
    <w:rsid w:val="00AD3D85"/>
    <w:rsid w:val="00AE20AB"/>
    <w:rsid w:val="00AF0189"/>
    <w:rsid w:val="00AF255A"/>
    <w:rsid w:val="00B10D12"/>
    <w:rsid w:val="00B44D8B"/>
    <w:rsid w:val="00B60B36"/>
    <w:rsid w:val="00B7002B"/>
    <w:rsid w:val="00B707B7"/>
    <w:rsid w:val="00B80A4E"/>
    <w:rsid w:val="00B92757"/>
    <w:rsid w:val="00BA1549"/>
    <w:rsid w:val="00BA2891"/>
    <w:rsid w:val="00BD5279"/>
    <w:rsid w:val="00C363DD"/>
    <w:rsid w:val="00C551B6"/>
    <w:rsid w:val="00C8070A"/>
    <w:rsid w:val="00CC5001"/>
    <w:rsid w:val="00CF284E"/>
    <w:rsid w:val="00CF2D94"/>
    <w:rsid w:val="00CF423B"/>
    <w:rsid w:val="00CF6BAF"/>
    <w:rsid w:val="00D15AFC"/>
    <w:rsid w:val="00D17643"/>
    <w:rsid w:val="00D4524E"/>
    <w:rsid w:val="00D45B96"/>
    <w:rsid w:val="00D6769C"/>
    <w:rsid w:val="00D8435A"/>
    <w:rsid w:val="00D84C6C"/>
    <w:rsid w:val="00DB0D94"/>
    <w:rsid w:val="00DB6EB6"/>
    <w:rsid w:val="00DE37B3"/>
    <w:rsid w:val="00DF7045"/>
    <w:rsid w:val="00E2272A"/>
    <w:rsid w:val="00E40056"/>
    <w:rsid w:val="00E41E6E"/>
    <w:rsid w:val="00E445E0"/>
    <w:rsid w:val="00E823C5"/>
    <w:rsid w:val="00EA53CD"/>
    <w:rsid w:val="00EB3168"/>
    <w:rsid w:val="00EB73DC"/>
    <w:rsid w:val="00EC6DF1"/>
    <w:rsid w:val="00ED5930"/>
    <w:rsid w:val="00ED7F54"/>
    <w:rsid w:val="00EE0CAD"/>
    <w:rsid w:val="00EE2E1B"/>
    <w:rsid w:val="00F020A3"/>
    <w:rsid w:val="00F154DB"/>
    <w:rsid w:val="00F25DDE"/>
    <w:rsid w:val="00F417B2"/>
    <w:rsid w:val="00F6153D"/>
    <w:rsid w:val="00F661A5"/>
    <w:rsid w:val="00F7155A"/>
    <w:rsid w:val="00FA4742"/>
    <w:rsid w:val="00FA75D9"/>
    <w:rsid w:val="00FB0B26"/>
    <w:rsid w:val="00FC31B2"/>
    <w:rsid w:val="00FD6BE0"/>
    <w:rsid w:val="00FE7371"/>
    <w:rsid w:val="00FF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A0AB65"/>
  <w15:docId w15:val="{60E7DC7E-1A6F-4A2F-83F6-CC054E3EA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E4D2F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504E7"/>
    <w:rPr>
      <w:rFonts w:ascii="Calibri" w:hAnsi="Calibri" w:cs="Calibri"/>
      <w:sz w:val="22"/>
      <w:szCs w:val="22"/>
    </w:rPr>
  </w:style>
  <w:style w:type="paragraph" w:styleId="a3">
    <w:name w:val="Document Map"/>
    <w:basedOn w:val="a"/>
    <w:semiHidden/>
    <w:rsid w:val="008504E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link w:val="a5"/>
    <w:rsid w:val="00F02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F020A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E20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УНИТАРНОЕ ПРЕДПРИЯТИЕ</vt:lpstr>
    </vt:vector>
  </TitlesOfParts>
  <Company/>
  <LinksUpToDate>false</LinksUpToDate>
  <CharactersWithSpaces>6214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УНИТАРНОЕ ПРЕДПРИЯТИЕ</dc:title>
  <dc:creator>Ариадна</dc:creator>
  <cp:lastModifiedBy>Oksana</cp:lastModifiedBy>
  <cp:revision>3</cp:revision>
  <cp:lastPrinted>2018-10-04T06:26:00Z</cp:lastPrinted>
  <dcterms:created xsi:type="dcterms:W3CDTF">2018-10-04T12:30:00Z</dcterms:created>
  <dcterms:modified xsi:type="dcterms:W3CDTF">2018-10-04T12:31:00Z</dcterms:modified>
</cp:coreProperties>
</file>