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A25FEE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4F5AEE" w:rsidRDefault="004F5AEE" w:rsidP="004F5AEE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A25FEE" w:rsidRPr="005D5252">
        <w:rPr>
          <w:rFonts w:ascii="Times New Roman" w:hAnsi="Times New Roman"/>
          <w:color w:val="000000" w:themeColor="text1"/>
          <w:sz w:val="22"/>
          <w:szCs w:val="22"/>
        </w:rPr>
        <w:t>5 февраля</w:t>
      </w:r>
      <w:r w:rsidR="00A25FEE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</w:t>
      </w:r>
      <w:r>
        <w:rPr>
          <w:rFonts w:ascii="Times New Roman" w:hAnsi="Times New Roman"/>
          <w:sz w:val="22"/>
          <w:szCs w:val="22"/>
        </w:rPr>
        <w:t xml:space="preserve"> или права на заключение договоров аренды таких земельных участков.</w:t>
      </w:r>
      <w:r>
        <w:rPr>
          <w:rFonts w:ascii="Times New Roman" w:hAnsi="Times New Roman"/>
        </w:rPr>
        <w:t xml:space="preserve"> </w:t>
      </w:r>
    </w:p>
    <w:p w:rsidR="00A25FEE" w:rsidRPr="0052723C" w:rsidRDefault="00A25FEE" w:rsidP="00A25FEE">
      <w:pPr>
        <w:pStyle w:val="2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4F5AEE">
        <w:rPr>
          <w:rFonts w:ascii="Times New Roman" w:hAnsi="Times New Roman" w:cs="Times New Roman"/>
          <w:b/>
          <w:bCs/>
          <w:color w:val="000000" w:themeColor="text1"/>
        </w:rPr>
        <w:t>15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февраля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Pr="002702B1">
        <w:rPr>
          <w:rFonts w:ascii="Times New Roman" w:hAnsi="Times New Roman" w:cs="Times New Roman"/>
          <w:szCs w:val="28"/>
        </w:rPr>
        <w:t xml:space="preserve"> </w:t>
      </w:r>
      <w:r w:rsidR="004F5AEE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Pr="00DF2293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4F5AEE">
        <w:rPr>
          <w:rFonts w:ascii="Times New Roman" w:hAnsi="Times New Roman" w:cs="Times New Roman"/>
          <w:color w:val="000000"/>
        </w:rPr>
        <w:t>23:48:0302011:26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4F5AEE">
        <w:rPr>
          <w:rFonts w:ascii="Times New Roman" w:hAnsi="Times New Roman" w:cs="Times New Roman"/>
          <w:color w:val="000000"/>
        </w:rPr>
        <w:t xml:space="preserve">г. </w:t>
      </w:r>
      <w:r w:rsidR="00AB3EAA">
        <w:rPr>
          <w:rFonts w:ascii="Times New Roman" w:hAnsi="Times New Roman" w:cs="Times New Roman"/>
          <w:color w:val="000000"/>
        </w:rPr>
        <w:t>Славянск-на-Кубани, ул. Крупская</w:t>
      </w:r>
      <w:r w:rsidR="004F5AEE">
        <w:rPr>
          <w:rFonts w:ascii="Times New Roman" w:hAnsi="Times New Roman" w:cs="Times New Roman"/>
          <w:color w:val="000000"/>
        </w:rPr>
        <w:t>, 84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4F5AEE">
        <w:rPr>
          <w:rFonts w:ascii="Times New Roman" w:hAnsi="Times New Roman" w:cs="Times New Roman"/>
          <w:color w:val="000000"/>
        </w:rPr>
        <w:t>667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4F5AEE">
        <w:rPr>
          <w:rFonts w:ascii="Times New Roman" w:hAnsi="Times New Roman" w:cs="Times New Roman"/>
          <w:color w:val="000000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4F5AEE">
        <w:rPr>
          <w:rFonts w:ascii="Times New Roman" w:hAnsi="Times New Roman" w:cs="Times New Roman"/>
          <w:color w:val="000000"/>
        </w:rPr>
        <w:t>73 770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4F5AEE">
        <w:rPr>
          <w:rFonts w:ascii="Times New Roman" w:hAnsi="Times New Roman" w:cs="Times New Roman"/>
          <w:color w:val="000000"/>
        </w:rPr>
        <w:t>14 754</w:t>
      </w:r>
      <w:r>
        <w:rPr>
          <w:rFonts w:ascii="Times New Roman" w:hAnsi="Times New Roman" w:cs="Times New Roman"/>
          <w:color w:val="000000"/>
        </w:rPr>
        <w:t xml:space="preserve"> рубля. «Шаг» аукциона – </w:t>
      </w:r>
      <w:r w:rsidR="004F5AEE">
        <w:rPr>
          <w:rFonts w:ascii="Times New Roman" w:hAnsi="Times New Roman" w:cs="Times New Roman"/>
          <w:color w:val="000000"/>
        </w:rPr>
        <w:t>3 689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Pr="00045243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4F5AEE">
        <w:rPr>
          <w:rFonts w:ascii="Times New Roman" w:hAnsi="Times New Roman" w:cs="Times New Roman"/>
          <w:color w:val="000000"/>
        </w:rPr>
        <w:t>23:48:0401023:14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 w:rsidR="004F5AEE">
        <w:rPr>
          <w:rFonts w:ascii="Times New Roman" w:hAnsi="Times New Roman" w:cs="Times New Roman"/>
          <w:color w:val="000000"/>
        </w:rPr>
        <w:t>г. Славянск-на-Кубани, ул. Красноармейская, 43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C97D8E">
        <w:rPr>
          <w:rFonts w:ascii="Times New Roman" w:hAnsi="Times New Roman" w:cs="Times New Roman"/>
          <w:color w:val="000000"/>
        </w:rPr>
        <w:t xml:space="preserve">               </w:t>
      </w:r>
      <w:r w:rsidR="004F5AEE">
        <w:rPr>
          <w:rFonts w:ascii="Times New Roman" w:hAnsi="Times New Roman" w:cs="Times New Roman"/>
          <w:color w:val="000000"/>
        </w:rPr>
        <w:t>161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9A23A3">
        <w:rPr>
          <w:rFonts w:ascii="Times New Roman" w:hAnsi="Times New Roman" w:cs="Times New Roman"/>
          <w:color w:val="000000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C97D8E">
        <w:rPr>
          <w:rFonts w:ascii="Times New Roman" w:hAnsi="Times New Roman" w:cs="Times New Roman"/>
          <w:color w:val="000000"/>
        </w:rPr>
        <w:t>15 617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C97D8E">
        <w:rPr>
          <w:rFonts w:ascii="Times New Roman" w:hAnsi="Times New Roman" w:cs="Times New Roman"/>
          <w:color w:val="000000"/>
        </w:rPr>
        <w:t>3 123 рубля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C97D8E">
        <w:rPr>
          <w:rFonts w:ascii="Times New Roman" w:hAnsi="Times New Roman" w:cs="Times New Roman"/>
          <w:color w:val="000000"/>
        </w:rPr>
        <w:t>781 рубль</w:t>
      </w:r>
      <w:r>
        <w:rPr>
          <w:rFonts w:ascii="Times New Roman" w:hAnsi="Times New Roman" w:cs="Times New Roman"/>
          <w:color w:val="000000"/>
        </w:rPr>
        <w:t xml:space="preserve">. </w:t>
      </w:r>
      <w:r w:rsidRPr="0004524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045243">
        <w:rPr>
          <w:rFonts w:ascii="Times New Roman" w:hAnsi="Times New Roman" w:cs="Times New Roman"/>
          <w:color w:val="000000" w:themeColor="text1"/>
        </w:rPr>
        <w:t>нет.</w:t>
      </w:r>
    </w:p>
    <w:p w:rsidR="00A25FEE" w:rsidRPr="00C97D8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>Лот № 3: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C97D8E">
        <w:rPr>
          <w:rFonts w:ascii="Times New Roman" w:hAnsi="Times New Roman" w:cs="Times New Roman"/>
          <w:color w:val="000000"/>
        </w:rPr>
        <w:t>23:48:0302043:30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г. Славянск-н</w:t>
      </w:r>
      <w:r w:rsidR="00C97D8E">
        <w:rPr>
          <w:rFonts w:ascii="Times New Roman" w:hAnsi="Times New Roman" w:cs="Times New Roman"/>
          <w:color w:val="000000"/>
        </w:rPr>
        <w:t xml:space="preserve">а-Кубани, ул. </w:t>
      </w:r>
      <w:proofErr w:type="spellStart"/>
      <w:r w:rsidR="00C97D8E">
        <w:rPr>
          <w:rFonts w:ascii="Times New Roman" w:hAnsi="Times New Roman" w:cs="Times New Roman"/>
          <w:color w:val="000000"/>
        </w:rPr>
        <w:t>Отдельская</w:t>
      </w:r>
      <w:proofErr w:type="spellEnd"/>
      <w:r w:rsidR="00C97D8E">
        <w:rPr>
          <w:rFonts w:ascii="Times New Roman" w:hAnsi="Times New Roman" w:cs="Times New Roman"/>
          <w:color w:val="000000"/>
        </w:rPr>
        <w:t>, 4</w:t>
      </w:r>
      <w:r>
        <w:rPr>
          <w:rFonts w:ascii="Times New Roman" w:hAnsi="Times New Roman" w:cs="Times New Roman"/>
          <w:color w:val="000000"/>
        </w:rPr>
        <w:t xml:space="preserve">, общей площадью                    </w:t>
      </w:r>
      <w:r w:rsidR="00C97D8E">
        <w:rPr>
          <w:rFonts w:ascii="Times New Roman" w:hAnsi="Times New Roman" w:cs="Times New Roman"/>
          <w:color w:val="000000"/>
        </w:rPr>
        <w:t>653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C97D8E">
        <w:rPr>
          <w:rFonts w:ascii="Times New Roman" w:hAnsi="Times New Roman" w:cs="Times New Roman"/>
          <w:color w:val="000000"/>
        </w:rPr>
        <w:t>индивидуальное</w:t>
      </w:r>
      <w:r>
        <w:rPr>
          <w:rFonts w:ascii="Times New Roman" w:hAnsi="Times New Roman" w:cs="Times New Roman"/>
          <w:color w:val="000000"/>
        </w:rPr>
        <w:t xml:space="preserve"> жилищно</w:t>
      </w:r>
      <w:r w:rsidR="00C97D8E">
        <w:rPr>
          <w:rFonts w:ascii="Times New Roman" w:hAnsi="Times New Roman" w:cs="Times New Roman"/>
          <w:color w:val="000000"/>
        </w:rPr>
        <w:t>е строительство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Начальная цена земельного участка составляет</w:t>
      </w:r>
      <w:r w:rsidR="00C97D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7D8E">
        <w:rPr>
          <w:rFonts w:ascii="Times New Roman" w:hAnsi="Times New Roman" w:cs="Times New Roman"/>
          <w:color w:val="000000"/>
        </w:rPr>
        <w:t>71 830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C97D8E">
        <w:rPr>
          <w:rFonts w:ascii="Times New Roman" w:hAnsi="Times New Roman" w:cs="Times New Roman"/>
          <w:color w:val="000000"/>
        </w:rPr>
        <w:t>14 366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C97D8E">
        <w:rPr>
          <w:rFonts w:ascii="Times New Roman" w:hAnsi="Times New Roman" w:cs="Times New Roman"/>
          <w:color w:val="000000"/>
        </w:rPr>
        <w:t>3 592</w:t>
      </w:r>
      <w:r>
        <w:rPr>
          <w:rFonts w:ascii="Times New Roman" w:hAnsi="Times New Roman" w:cs="Times New Roman"/>
          <w:color w:val="000000"/>
        </w:rPr>
        <w:t xml:space="preserve"> рубля. </w:t>
      </w:r>
      <w:r w:rsidRPr="0004524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045243">
        <w:rPr>
          <w:rFonts w:ascii="Times New Roman" w:hAnsi="Times New Roman" w:cs="Times New Roman"/>
          <w:color w:val="000000" w:themeColor="text1"/>
        </w:rPr>
        <w:t>нет.</w:t>
      </w:r>
    </w:p>
    <w:p w:rsidR="00A25FEE" w:rsidRPr="00DF2293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</w:t>
      </w:r>
      <w:r w:rsidR="00C97D8E">
        <w:rPr>
          <w:rFonts w:ascii="Times New Roman" w:hAnsi="Times New Roman" w:cs="Times New Roman"/>
        </w:rPr>
        <w:t>23:48:0103045:42</w:t>
      </w:r>
      <w:r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Славянский район, </w:t>
      </w:r>
      <w:r w:rsidR="00C97D8E">
        <w:rPr>
          <w:rFonts w:ascii="Times New Roman" w:hAnsi="Times New Roman" w:cs="Times New Roman"/>
        </w:rPr>
        <w:t>г. Славянск-на-Кубани, ул. Набережная, 141</w:t>
      </w:r>
      <w:r>
        <w:rPr>
          <w:rFonts w:ascii="Times New Roman" w:hAnsi="Times New Roman" w:cs="Times New Roman"/>
        </w:rPr>
        <w:t xml:space="preserve">, общей  площадью </w:t>
      </w:r>
      <w:r w:rsidR="00C97D8E">
        <w:rPr>
          <w:rFonts w:ascii="Times New Roman" w:hAnsi="Times New Roman" w:cs="Times New Roman"/>
        </w:rPr>
        <w:t xml:space="preserve">                          </w:t>
      </w:r>
      <w:r w:rsidR="00C97D8E">
        <w:rPr>
          <w:rFonts w:ascii="Times New Roman" w:eastAsia="A" w:hAnsi="Times New Roman" w:cs="Times New Roman"/>
        </w:rPr>
        <w:t>486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="009A23A3" w:rsidRPr="009A23A3">
        <w:rPr>
          <w:rFonts w:ascii="Times New Roman" w:hAnsi="Times New Roman" w:cs="Times New Roman"/>
          <w:color w:val="000000"/>
        </w:rPr>
        <w:t xml:space="preserve"> </w:t>
      </w:r>
      <w:r w:rsidR="009A23A3">
        <w:rPr>
          <w:rFonts w:ascii="Times New Roman" w:hAnsi="Times New Roman" w:cs="Times New Roman"/>
          <w:color w:val="000000"/>
        </w:rPr>
        <w:t>для</w:t>
      </w:r>
      <w:proofErr w:type="gramEnd"/>
      <w:r w:rsidR="009A23A3">
        <w:rPr>
          <w:rFonts w:ascii="Times New Roman" w:hAnsi="Times New Roman" w:cs="Times New Roman"/>
          <w:color w:val="000000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9A23A3">
        <w:rPr>
          <w:rFonts w:ascii="Times New Roman" w:hAnsi="Times New Roman" w:cs="Times New Roman"/>
        </w:rPr>
        <w:t>49 523 рубля</w:t>
      </w:r>
      <w:r>
        <w:rPr>
          <w:rFonts w:ascii="Times New Roman" w:hAnsi="Times New Roman" w:cs="Times New Roman"/>
        </w:rPr>
        <w:t xml:space="preserve">. Размер задатка – </w:t>
      </w:r>
      <w:r w:rsidR="009A23A3">
        <w:rPr>
          <w:rFonts w:ascii="Times New Roman" w:eastAsia="A" w:hAnsi="Times New Roman" w:cs="Times New Roman"/>
        </w:rPr>
        <w:t>9 905</w:t>
      </w:r>
      <w:r>
        <w:rPr>
          <w:rFonts w:ascii="Times New Roman" w:eastAsia="A" w:hAnsi="Times New Roman" w:cs="Times New Roman"/>
        </w:rPr>
        <w:t xml:space="preserve"> </w:t>
      </w:r>
      <w:r w:rsidR="009A23A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. «Шаг» аукциона – </w:t>
      </w:r>
      <w:r w:rsidR="009A23A3">
        <w:rPr>
          <w:rFonts w:ascii="Times New Roman" w:hAnsi="Times New Roman" w:cs="Times New Roman"/>
        </w:rPr>
        <w:t>2 476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9A23A3" w:rsidRPr="00DF2293" w:rsidRDefault="009A23A3" w:rsidP="009A23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5: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23:48:0103051:57,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Краснодарский край, Славянский район, г. Славянск-на-Кубани, ул. Победы, 296, общей площадью                           </w:t>
      </w:r>
      <w:r>
        <w:rPr>
          <w:rFonts w:ascii="Times New Roman" w:eastAsia="A" w:hAnsi="Times New Roman" w:cs="Times New Roman"/>
        </w:rPr>
        <w:t xml:space="preserve">577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земельного участка составляет 33 581 рубль. Размер задатка – </w:t>
      </w:r>
      <w:r>
        <w:rPr>
          <w:rFonts w:ascii="Times New Roman" w:eastAsia="A" w:hAnsi="Times New Roman" w:cs="Times New Roman"/>
        </w:rPr>
        <w:t xml:space="preserve">6 716 </w:t>
      </w:r>
      <w:r>
        <w:rPr>
          <w:rFonts w:ascii="Times New Roman" w:hAnsi="Times New Roman" w:cs="Times New Roman"/>
        </w:rPr>
        <w:t>рублей. «Шаг» аукциона – 1 679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9A23A3" w:rsidRPr="00770289" w:rsidRDefault="009A23A3" w:rsidP="009A23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6: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23:27:0704038:89,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Петровское, ст. Петровская, ул. Хуторская, 106, общей  площадью                           </w:t>
      </w:r>
      <w:r>
        <w:rPr>
          <w:rFonts w:ascii="Times New Roman" w:eastAsia="A" w:hAnsi="Times New Roman" w:cs="Times New Roman"/>
        </w:rPr>
        <w:t xml:space="preserve">1604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 индивидуальное огородничество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46 356 рублей. Размер задатка – </w:t>
      </w:r>
      <w:r>
        <w:rPr>
          <w:rFonts w:ascii="Times New Roman" w:eastAsia="A" w:hAnsi="Times New Roman" w:cs="Times New Roman"/>
        </w:rPr>
        <w:t xml:space="preserve">9 271 </w:t>
      </w:r>
      <w:r>
        <w:rPr>
          <w:rFonts w:ascii="Times New Roman" w:hAnsi="Times New Roman" w:cs="Times New Roman"/>
        </w:rPr>
        <w:t>рубль. «Шаг» аукциона – 2 318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770289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770289">
        <w:rPr>
          <w:rFonts w:ascii="Times New Roman" w:hAnsi="Times New Roman" w:cs="Times New Roman"/>
          <w:color w:val="000000" w:themeColor="text1"/>
        </w:rPr>
        <w:t>нет.</w:t>
      </w:r>
    </w:p>
    <w:p w:rsidR="009A23A3" w:rsidRPr="00DF2293" w:rsidRDefault="009A23A3" w:rsidP="009A23A3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7: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23:27:0000000:379, расположенный по адресу: Краснодарский край, Славянский район, г. Славянск-на-Кубани, ул. Красная, 147/4, общей площадью                           </w:t>
      </w:r>
      <w:r w:rsidR="00DB5282">
        <w:rPr>
          <w:rFonts w:ascii="Times New Roman" w:eastAsia="A" w:hAnsi="Times New Roman" w:cs="Times New Roman"/>
        </w:rPr>
        <w:t>3809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 w:rsidR="00DB5282">
        <w:rPr>
          <w:rFonts w:ascii="Times New Roman" w:hAnsi="Times New Roman" w:cs="Times New Roman"/>
          <w:color w:val="000000"/>
        </w:rPr>
        <w:t>под АЗС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DB5282">
        <w:rPr>
          <w:rFonts w:ascii="Times New Roman" w:hAnsi="Times New Roman" w:cs="Times New Roman"/>
        </w:rPr>
        <w:t>1 504 555 рублей</w:t>
      </w:r>
      <w:r>
        <w:rPr>
          <w:rFonts w:ascii="Times New Roman" w:hAnsi="Times New Roman" w:cs="Times New Roman"/>
        </w:rPr>
        <w:t xml:space="preserve">. Размер задатка – </w:t>
      </w:r>
      <w:r w:rsidR="00DB5282">
        <w:rPr>
          <w:rFonts w:ascii="Times New Roman" w:eastAsia="A" w:hAnsi="Times New Roman" w:cs="Times New Roman"/>
        </w:rPr>
        <w:t>300 911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DB5282">
        <w:rPr>
          <w:rFonts w:ascii="Times New Roman" w:hAnsi="Times New Roman" w:cs="Times New Roman"/>
        </w:rPr>
        <w:t>75 228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045243" w:rsidRDefault="00DB5282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8: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23:27:0803004:10140, расположенный по адресу: Краснодарский край, Славянский район, х. </w:t>
      </w:r>
      <w:proofErr w:type="spellStart"/>
      <w:r>
        <w:rPr>
          <w:rFonts w:ascii="Times New Roman" w:hAnsi="Times New Roman" w:cs="Times New Roman"/>
        </w:rPr>
        <w:t>Бараниковский</w:t>
      </w:r>
      <w:proofErr w:type="spellEnd"/>
      <w:r>
        <w:rPr>
          <w:rFonts w:ascii="Times New Roman" w:hAnsi="Times New Roman" w:cs="Times New Roman"/>
        </w:rPr>
        <w:t xml:space="preserve">, ул. Школьная, 79А/1, общей площадью                           </w:t>
      </w:r>
      <w:r>
        <w:rPr>
          <w:rFonts w:ascii="Times New Roman" w:eastAsia="A" w:hAnsi="Times New Roman" w:cs="Times New Roman"/>
        </w:rPr>
        <w:t xml:space="preserve">223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размещения объектов торговли, общественного питания и бытового обслуживания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196 240 рублей. Размер задатка – </w:t>
      </w:r>
      <w:r>
        <w:rPr>
          <w:rFonts w:ascii="Times New Roman" w:eastAsia="A" w:hAnsi="Times New Roman" w:cs="Times New Roman"/>
        </w:rPr>
        <w:t xml:space="preserve">39 248 </w:t>
      </w:r>
      <w:r>
        <w:rPr>
          <w:rFonts w:ascii="Times New Roman" w:hAnsi="Times New Roman" w:cs="Times New Roman"/>
        </w:rPr>
        <w:t>рублей. «Шаг» аукциона – 9 812 рублей.</w:t>
      </w:r>
      <w:r>
        <w:rPr>
          <w:rFonts w:ascii="Times New Roman" w:hAnsi="Times New Roman" w:cs="Times New Roman"/>
          <w:b/>
          <w:bCs/>
        </w:rPr>
        <w:t xml:space="preserve"> </w:t>
      </w:r>
      <w:r w:rsidRPr="0004524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04524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DF2293" w:rsidRDefault="00DB5282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9: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23:27:0209009:25, расположенный по адресу: Краснодарский край, Славянский район, ЗАО «</w:t>
      </w:r>
      <w:proofErr w:type="spellStart"/>
      <w:r>
        <w:rPr>
          <w:rFonts w:ascii="Times New Roman" w:hAnsi="Times New Roman" w:cs="Times New Roman"/>
        </w:rPr>
        <w:t>Черноерковское</w:t>
      </w:r>
      <w:proofErr w:type="spellEnd"/>
      <w:r>
        <w:rPr>
          <w:rFonts w:ascii="Times New Roman" w:hAnsi="Times New Roman" w:cs="Times New Roman"/>
        </w:rPr>
        <w:t>», общей  площадью  92655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сельскохозяйственного назначения,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88 208 рублей. Размер задатка – </w:t>
      </w:r>
      <w:r>
        <w:rPr>
          <w:rFonts w:ascii="Times New Roman" w:eastAsia="A" w:hAnsi="Times New Roman" w:cs="Times New Roman"/>
        </w:rPr>
        <w:t xml:space="preserve">17 642 </w:t>
      </w:r>
      <w:r>
        <w:rPr>
          <w:rFonts w:ascii="Times New Roman" w:hAnsi="Times New Roman" w:cs="Times New Roman"/>
        </w:rPr>
        <w:t>рубля. «Шаг» аукциона – 4 410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B5282" w:rsidRPr="00DF2293" w:rsidRDefault="00DB5282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F2293">
        <w:rPr>
          <w:rFonts w:ascii="Times New Roman" w:hAnsi="Times New Roman" w:cs="Times New Roman"/>
          <w:b/>
          <w:bCs/>
          <w:color w:val="000000" w:themeColor="text1"/>
        </w:rPr>
        <w:t>Лот № 10:</w:t>
      </w:r>
      <w:r w:rsidRPr="00DF2293">
        <w:rPr>
          <w:rFonts w:ascii="Times New Roman" w:hAnsi="Times New Roman" w:cs="Times New Roman"/>
          <w:color w:val="000000" w:themeColor="text1"/>
        </w:rPr>
        <w:t xml:space="preserve"> право на заключение договора аренды земельного участка с кадастровым </w:t>
      </w:r>
      <w:r>
        <w:rPr>
          <w:rFonts w:ascii="Times New Roman" w:hAnsi="Times New Roman" w:cs="Times New Roman"/>
        </w:rPr>
        <w:t xml:space="preserve">номером 23:27:0210000:10077, расположенный по адресу: Краснодарский край, Славянский район, полоса отвода вдоль </w:t>
      </w:r>
      <w:r>
        <w:rPr>
          <w:rFonts w:ascii="Times New Roman" w:hAnsi="Times New Roman" w:cs="Times New Roman"/>
        </w:rPr>
        <w:lastRenderedPageBreak/>
        <w:t>трассы Славянск-на-Кубани-</w:t>
      </w:r>
      <w:proofErr w:type="spellStart"/>
      <w:r>
        <w:rPr>
          <w:rFonts w:ascii="Times New Roman" w:hAnsi="Times New Roman" w:cs="Times New Roman"/>
        </w:rPr>
        <w:t>Черноерковская</w:t>
      </w:r>
      <w:proofErr w:type="spellEnd"/>
      <w:r>
        <w:rPr>
          <w:rFonts w:ascii="Times New Roman" w:hAnsi="Times New Roman" w:cs="Times New Roman"/>
        </w:rPr>
        <w:t>, в границах ЗАО «</w:t>
      </w:r>
      <w:proofErr w:type="spellStart"/>
      <w:r>
        <w:rPr>
          <w:rFonts w:ascii="Times New Roman" w:hAnsi="Times New Roman" w:cs="Times New Roman"/>
        </w:rPr>
        <w:t>Черноерковское</w:t>
      </w:r>
      <w:proofErr w:type="spellEnd"/>
      <w:r>
        <w:rPr>
          <w:rFonts w:ascii="Times New Roman" w:hAnsi="Times New Roman" w:cs="Times New Roman"/>
        </w:rPr>
        <w:t>» участок № 1, общей  площадью  148995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сельскохозяйственного назначения,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</w:t>
      </w:r>
      <w:r w:rsidR="00F428AE">
        <w:rPr>
          <w:rFonts w:ascii="Times New Roman" w:hAnsi="Times New Roman" w:cs="Times New Roman"/>
        </w:rPr>
        <w:t>175 290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F428AE">
        <w:rPr>
          <w:rFonts w:ascii="Times New Roman" w:eastAsia="A" w:hAnsi="Times New Roman" w:cs="Times New Roman"/>
        </w:rPr>
        <w:t>35 058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F428AE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. «Шаг» аукциона – </w:t>
      </w:r>
      <w:r w:rsidR="00F428AE">
        <w:rPr>
          <w:rFonts w:ascii="Times New Roman" w:hAnsi="Times New Roman" w:cs="Times New Roman"/>
        </w:rPr>
        <w:t>8 765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428AE" w:rsidRPr="00DF2293" w:rsidRDefault="00F428AE" w:rsidP="00F428A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11: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23:27:0210000:10167, расположенный по адресу: Краснодарский край, Славянский район, полоса отвода вдоль трассы Славянск-на-Кубани-</w:t>
      </w:r>
      <w:proofErr w:type="spellStart"/>
      <w:r>
        <w:rPr>
          <w:rFonts w:ascii="Times New Roman" w:hAnsi="Times New Roman" w:cs="Times New Roman"/>
        </w:rPr>
        <w:t>Черноерковская</w:t>
      </w:r>
      <w:proofErr w:type="spellEnd"/>
      <w:r>
        <w:rPr>
          <w:rFonts w:ascii="Times New Roman" w:hAnsi="Times New Roman" w:cs="Times New Roman"/>
        </w:rPr>
        <w:t>, в границах ЗАО «</w:t>
      </w:r>
      <w:proofErr w:type="spellStart"/>
      <w:r>
        <w:rPr>
          <w:rFonts w:ascii="Times New Roman" w:hAnsi="Times New Roman" w:cs="Times New Roman"/>
        </w:rPr>
        <w:t>Черноерковское</w:t>
      </w:r>
      <w:proofErr w:type="spellEnd"/>
      <w:r>
        <w:rPr>
          <w:rFonts w:ascii="Times New Roman" w:hAnsi="Times New Roman" w:cs="Times New Roman"/>
        </w:rPr>
        <w:t>» участок № 2, общей  площадью  98087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сельскохозяйственного назначения,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115 397 рублей. Размер задатка – </w:t>
      </w:r>
      <w:r>
        <w:rPr>
          <w:rFonts w:ascii="Times New Roman" w:eastAsia="A" w:hAnsi="Times New Roman" w:cs="Times New Roman"/>
        </w:rPr>
        <w:t xml:space="preserve">23 079 </w:t>
      </w:r>
      <w:r>
        <w:rPr>
          <w:rFonts w:ascii="Times New Roman" w:hAnsi="Times New Roman" w:cs="Times New Roman"/>
        </w:rPr>
        <w:t>рублей. «Шаг» аукциона – 5 770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428AE" w:rsidRPr="00DF2293" w:rsidRDefault="00F428AE" w:rsidP="00F428A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 № 12: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на заключение договора аренды земельного участка</w:t>
      </w:r>
      <w:r>
        <w:rPr>
          <w:rFonts w:ascii="Times New Roman" w:hAnsi="Times New Roman" w:cs="Times New Roman"/>
        </w:rPr>
        <w:t xml:space="preserve"> с кадастровым номером 23:27:0210000:10166, расположенный по адресу: Краснодарский край, Славянский район, полоса отвода вдоль трассы Славянск-на-Кубани-</w:t>
      </w:r>
      <w:proofErr w:type="spellStart"/>
      <w:r>
        <w:rPr>
          <w:rFonts w:ascii="Times New Roman" w:hAnsi="Times New Roman" w:cs="Times New Roman"/>
        </w:rPr>
        <w:t>Черноерковская</w:t>
      </w:r>
      <w:proofErr w:type="spellEnd"/>
      <w:r>
        <w:rPr>
          <w:rFonts w:ascii="Times New Roman" w:hAnsi="Times New Roman" w:cs="Times New Roman"/>
        </w:rPr>
        <w:t>, в границах ЗАО «</w:t>
      </w:r>
      <w:proofErr w:type="spellStart"/>
      <w:r>
        <w:rPr>
          <w:rFonts w:ascii="Times New Roman" w:hAnsi="Times New Roman" w:cs="Times New Roman"/>
        </w:rPr>
        <w:t>Черноерковское</w:t>
      </w:r>
      <w:proofErr w:type="spellEnd"/>
      <w:r>
        <w:rPr>
          <w:rFonts w:ascii="Times New Roman" w:hAnsi="Times New Roman" w:cs="Times New Roman"/>
        </w:rPr>
        <w:t>» участок № 3, общей  площадью  11844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м, категория земель: земли сельскохозяйственного назначения, разрешенное использование земельного участка:</w:t>
      </w:r>
      <w:r w:rsidRPr="009A23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сельскохозяйственного производства</w:t>
      </w:r>
      <w:r>
        <w:rPr>
          <w:rFonts w:ascii="Times New Roman" w:hAnsi="Times New Roman" w:cs="Times New Roman"/>
        </w:rPr>
        <w:t xml:space="preserve">. Начальный размер годовой арендной платы за земельный участок составляет  122 230 рублей. Размер задатка – </w:t>
      </w:r>
      <w:r>
        <w:rPr>
          <w:rFonts w:ascii="Times New Roman" w:eastAsia="A" w:hAnsi="Times New Roman" w:cs="Times New Roman"/>
        </w:rPr>
        <w:t xml:space="preserve">24 446 </w:t>
      </w:r>
      <w:r>
        <w:rPr>
          <w:rFonts w:ascii="Times New Roman" w:hAnsi="Times New Roman" w:cs="Times New Roman"/>
        </w:rPr>
        <w:t>рублей. «Шаг» аукциона – 6 112 рублей.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Pr="00DB5282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>№ 2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>722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18.12.2012 г. (лот № 1); № 2724 от 18.12.2012 г. (лот № 2); № 2725 от 18.12.2012 г. (лот № 3); № 2714 от 18.12.2012 г. (лот № 4); № 2801 от 24.12.2012 г. (лот № 5); № 2726 от 18.12.2012 г.                       (лот  № 6); № 4 от 09.01.2013 г. (лот № 7);</w:t>
      </w:r>
      <w:proofErr w:type="gramEnd"/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№ 2723 от 18.12.2012 г. (лот № 8); № 2737 от 18.12.2012 г. (лот № 9);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 xml:space="preserve">      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№ 2730 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>от 18.12.2012 г. (лот № 10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>); №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 xml:space="preserve"> 2736 от 18.12.2012 г. (лот № 11); № 2729 от 18.12.2012 г. (лот № 12).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AB3EAA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770289">
        <w:rPr>
          <w:rFonts w:ascii="Times New Roman" w:hAnsi="Times New Roman" w:cs="Times New Roman"/>
          <w:b/>
          <w:color w:val="000000" w:themeColor="text1"/>
        </w:rPr>
        <w:t>11 февраля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>
        <w:rPr>
          <w:rFonts w:ascii="Times New Roman" w:hAnsi="Times New Roman" w:cs="Times New Roman"/>
        </w:rPr>
        <w:t xml:space="preserve"> (включительно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10.00</w:t>
      </w:r>
      <w:proofErr w:type="gramEnd"/>
      <w:r>
        <w:rPr>
          <w:rFonts w:ascii="Times New Roman" w:hAnsi="Times New Roman" w:cs="Times New Roman"/>
        </w:rPr>
        <w:t xml:space="preserve"> до 12.00 и с 13.00 до 17.00 в рабочие дни. Осмотр земельных участков на месте осуществляется ежедневно до </w:t>
      </w:r>
      <w:r w:rsidR="00770289">
        <w:rPr>
          <w:rFonts w:ascii="Times New Roman" w:hAnsi="Times New Roman" w:cs="Times New Roman"/>
          <w:b/>
          <w:color w:val="000000" w:themeColor="text1"/>
        </w:rPr>
        <w:t>11.02.</w:t>
      </w:r>
      <w:r w:rsidRPr="005D5252">
        <w:rPr>
          <w:rFonts w:ascii="Times New Roman" w:hAnsi="Times New Roman" w:cs="Times New Roman"/>
          <w:b/>
          <w:color w:val="000000" w:themeColor="text1"/>
        </w:rPr>
        <w:t>2013г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5D52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 телефон:                 8-86146-78-2-56.</w:t>
      </w:r>
      <w:bookmarkStart w:id="0" w:name="_GoBack"/>
      <w:bookmarkEnd w:id="0"/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E628A1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77028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февраля 2013 года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в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11</w:t>
      </w:r>
      <w:r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E628A1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 xml:space="preserve">или права на заключение договоров </w:t>
      </w:r>
      <w:r w:rsidR="00770289">
        <w:rPr>
          <w:rFonts w:ascii="Times New Roman" w:hAnsi="Times New Roman" w:cs="Times New Roman"/>
          <w:szCs w:val="28"/>
        </w:rPr>
        <w:t>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770289">
        <w:rPr>
          <w:rFonts w:ascii="Times New Roman" w:hAnsi="Times New Roman" w:cs="Times New Roman"/>
          <w:b/>
          <w:bCs/>
          <w:color w:val="000000" w:themeColor="text1"/>
        </w:rPr>
        <w:t>11 февраля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lastRenderedPageBreak/>
        <w:t>2013 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DF2293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: 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 2, 3,</w:t>
      </w:r>
      <w:r w:rsidR="00770289">
        <w:rPr>
          <w:rFonts w:ascii="Times New Roman" w:hAnsi="Times New Roman" w:cs="Times New Roman"/>
        </w:rPr>
        <w:t>4, 5</w:t>
      </w:r>
      <w:r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770289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DF2293">
        <w:rPr>
          <w:rFonts w:ascii="Times New Roman" w:hAnsi="Times New Roman" w:cs="Times New Roman"/>
        </w:rPr>
        <w:t>- по лотам</w:t>
      </w:r>
      <w:r>
        <w:rPr>
          <w:rFonts w:ascii="Times New Roman" w:hAnsi="Times New Roman" w:cs="Times New Roman"/>
        </w:rPr>
        <w:t xml:space="preserve"> № 6, 7, 8, 9, 10, 11, 12</w:t>
      </w:r>
      <w:r w:rsidR="00A25FEE">
        <w:rPr>
          <w:rFonts w:ascii="Times New Roman" w:hAnsi="Times New Roman" w:cs="Times New Roman"/>
        </w:rPr>
        <w:t>, договор купли-продажи</w:t>
      </w:r>
      <w:r w:rsidR="00DF2293">
        <w:rPr>
          <w:rFonts w:ascii="Times New Roman" w:hAnsi="Times New Roman" w:cs="Times New Roman"/>
        </w:rPr>
        <w:t xml:space="preserve"> (аренды)</w:t>
      </w:r>
      <w:r w:rsidR="00A25FEE">
        <w:rPr>
          <w:rFonts w:ascii="Times New Roman" w:hAnsi="Times New Roman" w:cs="Times New Roman"/>
        </w:rPr>
        <w:t xml:space="preserve">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</w:t>
      </w:r>
      <w:r w:rsidR="00AB3EAA">
        <w:rPr>
          <w:rFonts w:ascii="Times New Roman" w:hAnsi="Times New Roman" w:cs="Times New Roman"/>
        </w:rPr>
        <w:t xml:space="preserve"> либо размер годовой арендной платы земельного участка</w:t>
      </w:r>
      <w:r w:rsidR="00A25FEE">
        <w:rPr>
          <w:rFonts w:ascii="Times New Roman" w:hAnsi="Times New Roman" w:cs="Times New Roman"/>
        </w:rPr>
        <w:t xml:space="preserve"> вносится в течение 5 дней после заключения договора купли-продажи </w:t>
      </w:r>
      <w:r w:rsidR="004713B5">
        <w:rPr>
          <w:rFonts w:ascii="Times New Roman" w:hAnsi="Times New Roman" w:cs="Times New Roman"/>
        </w:rPr>
        <w:t xml:space="preserve">(аренды) </w:t>
      </w:r>
      <w:r w:rsidR="00A25FEE">
        <w:rPr>
          <w:rFonts w:ascii="Times New Roman" w:hAnsi="Times New Roman" w:cs="Times New Roman"/>
        </w:rPr>
        <w:t>земельного участка.</w:t>
      </w:r>
      <w:proofErr w:type="gramEnd"/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rPr>
          <w:rFonts w:ascii="Times New Roman" w:hAnsi="Times New Roman" w:cs="Times New Roman"/>
        </w:rPr>
      </w:pPr>
    </w:p>
    <w:p w:rsidR="00A25FEE" w:rsidRDefault="00A25FEE" w:rsidP="00A25FEE"/>
    <w:p w:rsidR="0088508A" w:rsidRDefault="004713B5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45243"/>
    <w:rsid w:val="00244DB0"/>
    <w:rsid w:val="003C4224"/>
    <w:rsid w:val="004713B5"/>
    <w:rsid w:val="004F5AEE"/>
    <w:rsid w:val="00770289"/>
    <w:rsid w:val="009A23A3"/>
    <w:rsid w:val="00A25FEE"/>
    <w:rsid w:val="00AB3EAA"/>
    <w:rsid w:val="00B70E88"/>
    <w:rsid w:val="00C97D8E"/>
    <w:rsid w:val="00DB5282"/>
    <w:rsid w:val="00DF2293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4</cp:revision>
  <cp:lastPrinted>2013-01-11T08:04:00Z</cp:lastPrinted>
  <dcterms:created xsi:type="dcterms:W3CDTF">2012-12-26T09:28:00Z</dcterms:created>
  <dcterms:modified xsi:type="dcterms:W3CDTF">2013-01-11T08:08:00Z</dcterms:modified>
</cp:coreProperties>
</file>