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91" w:rsidRPr="008A0C91" w:rsidRDefault="008A0C91" w:rsidP="005A1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5EF" w:rsidRPr="005A15EF" w:rsidRDefault="005A15EF" w:rsidP="005A1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5A15EF" w:rsidRPr="005A15EF" w:rsidRDefault="005A15EF" w:rsidP="005A15E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аукционе по продаже муниципального имущества</w:t>
      </w:r>
    </w:p>
    <w:p w:rsidR="005A15EF" w:rsidRPr="00D85B0B" w:rsidRDefault="005A15EF" w:rsidP="005A15E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0C91" w:rsidRPr="008A0C91" w:rsidRDefault="005A15EF" w:rsidP="00CB2B54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  _________  20____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B2B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г. Славянск-на-Кубани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</w:t>
      </w:r>
      <w:r w:rsidR="00ED55A7">
        <w:rPr>
          <w:rFonts w:ascii="Times New Roman" w:hAnsi="Times New Roman" w:cs="Times New Roman"/>
        </w:rPr>
        <w:t>____________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1706A" w:rsidRDefault="0011706A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5A15EF" w:rsidRPr="00CB2B54" w:rsidRDefault="005A15EF" w:rsidP="00CB2B5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B2B54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лица, подающего заявку;</w:t>
      </w:r>
    </w:p>
    <w:p w:rsidR="005A15EF" w:rsidRPr="00CB2B54" w:rsidRDefault="005A15EF" w:rsidP="00CB2B5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B2B54">
        <w:rPr>
          <w:rFonts w:ascii="Times New Roman" w:hAnsi="Times New Roman" w:cs="Times New Roman"/>
          <w:i/>
          <w:sz w:val="16"/>
          <w:szCs w:val="16"/>
        </w:rPr>
        <w:t>фамилия, имя, отчество, паспортные данные физического лица, подающего заявку)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_____________________________________________________, действующего на основании</w:t>
      </w:r>
    </w:p>
    <w:p w:rsidR="005A15EF" w:rsidRPr="009E433A" w:rsidRDefault="005A15EF" w:rsidP="005A15E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E433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(фамилия, имя, отчество, должность)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  <w:r w:rsidR="00CB2B54">
        <w:rPr>
          <w:rFonts w:ascii="Times New Roman" w:hAnsi="Times New Roman" w:cs="Times New Roman"/>
        </w:rPr>
        <w:t xml:space="preserve">__________________________ </w:t>
      </w: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аукциона, назначенного на «______»______________20___г. опубликованным__________________________________</w:t>
      </w:r>
      <w:r w:rsidR="00CB2B5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</w:p>
    <w:p w:rsidR="00185144" w:rsidRPr="003079F1" w:rsidRDefault="005A15EF" w:rsidP="001170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</w:pPr>
      <w:r>
        <w:rPr>
          <w:rFonts w:ascii="Times New Roman" w:hAnsi="Times New Roman" w:cs="Times New Roman"/>
        </w:rPr>
        <w:t>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</w:t>
      </w:r>
      <w:r w:rsidR="00CB2B54">
        <w:rPr>
          <w:rFonts w:ascii="Times New Roman" w:hAnsi="Times New Roman" w:cs="Times New Roman"/>
        </w:rPr>
        <w:t>__20___г. №____</w:t>
      </w:r>
      <w:r w:rsidR="0011706A">
        <w:rPr>
          <w:rFonts w:ascii="Times New Roman" w:hAnsi="Times New Roman" w:cs="Times New Roman"/>
        </w:rPr>
        <w:t>______________</w:t>
      </w:r>
      <w:r w:rsidR="00CB2B54">
        <w:rPr>
          <w:rFonts w:ascii="Times New Roman" w:hAnsi="Times New Roman" w:cs="Times New Roman"/>
        </w:rPr>
        <w:t>__________</w:t>
      </w:r>
      <w:r w:rsidR="009E433A">
        <w:rPr>
          <w:rFonts w:ascii="Times New Roman" w:hAnsi="Times New Roman" w:cs="Times New Roman"/>
        </w:rPr>
        <w:t>__</w:t>
      </w:r>
      <w:r w:rsidR="00CB2B54">
        <w:rPr>
          <w:rFonts w:ascii="Times New Roman" w:hAnsi="Times New Roman" w:cs="Times New Roman"/>
        </w:rPr>
        <w:t xml:space="preserve"> </w:t>
      </w:r>
      <w:r w:rsidRPr="00CB2B54">
        <w:rPr>
          <w:rFonts w:ascii="Times New Roman" w:hAnsi="Times New Roman" w:cs="Times New Roman"/>
        </w:rPr>
        <w:t xml:space="preserve">принимая решение и подавая заявку на участие в аукционе </w:t>
      </w:r>
      <w:r w:rsidRPr="0011706A">
        <w:rPr>
          <w:rFonts w:ascii="Times New Roman" w:hAnsi="Times New Roman" w:cs="Times New Roman"/>
          <w:u w:val="single"/>
        </w:rPr>
        <w:t xml:space="preserve">по лоту № </w:t>
      </w:r>
      <w:r w:rsidR="0011706A" w:rsidRPr="0011706A">
        <w:rPr>
          <w:rFonts w:ascii="Times New Roman" w:hAnsi="Times New Roman" w:cs="Times New Roman"/>
          <w:color w:val="000000"/>
          <w:u w:val="single"/>
        </w:rPr>
        <w:t xml:space="preserve">1 - </w:t>
      </w:r>
      <w:r w:rsidR="003079F1" w:rsidRPr="003079F1">
        <w:rPr>
          <w:rFonts w:ascii="Times New Roman" w:hAnsi="Times New Roman" w:cs="Times New Roman"/>
          <w:u w:val="single"/>
        </w:rPr>
        <w:t xml:space="preserve">объект незавершенного строительства, назначение: незавершенное строительство. </w:t>
      </w:r>
      <w:proofErr w:type="spellStart"/>
      <w:r w:rsidR="003079F1" w:rsidRPr="003079F1">
        <w:rPr>
          <w:rFonts w:ascii="Times New Roman" w:hAnsi="Times New Roman" w:cs="Times New Roman"/>
          <w:u w:val="single"/>
        </w:rPr>
        <w:t>Доп.описание</w:t>
      </w:r>
      <w:proofErr w:type="spellEnd"/>
      <w:r w:rsidR="003079F1" w:rsidRPr="003079F1">
        <w:rPr>
          <w:rFonts w:ascii="Times New Roman" w:hAnsi="Times New Roman" w:cs="Times New Roman"/>
          <w:u w:val="single"/>
        </w:rPr>
        <w:t xml:space="preserve">: степень готовности 47%. Площадь: общая 316,2 </w:t>
      </w:r>
      <w:proofErr w:type="spellStart"/>
      <w:r w:rsidR="003079F1" w:rsidRPr="003079F1">
        <w:rPr>
          <w:rFonts w:ascii="Times New Roman" w:hAnsi="Times New Roman" w:cs="Times New Roman"/>
          <w:u w:val="single"/>
        </w:rPr>
        <w:t>кв.м</w:t>
      </w:r>
      <w:proofErr w:type="spellEnd"/>
      <w:r w:rsidR="003079F1" w:rsidRPr="003079F1">
        <w:rPr>
          <w:rFonts w:ascii="Times New Roman" w:hAnsi="Times New Roman" w:cs="Times New Roman"/>
          <w:u w:val="single"/>
        </w:rPr>
        <w:t xml:space="preserve">. Количество этажей: 0. Степень готовности объекта: 47%, кадастровый номер 23:27:0704030:10430, с находящимся под ним земельным участком, категория земель: земли населенных пунктов, разрешенное использование: 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огородничества),  с кадастровым номером  23:27:0704030:10592, площадью 904 </w:t>
      </w:r>
      <w:proofErr w:type="spellStart"/>
      <w:r w:rsidR="003079F1" w:rsidRPr="003079F1">
        <w:rPr>
          <w:rFonts w:ascii="Times New Roman" w:hAnsi="Times New Roman" w:cs="Times New Roman"/>
          <w:u w:val="single"/>
        </w:rPr>
        <w:t>кв.м</w:t>
      </w:r>
      <w:proofErr w:type="spellEnd"/>
      <w:r w:rsidR="003079F1" w:rsidRPr="003079F1">
        <w:rPr>
          <w:rFonts w:ascii="Times New Roman" w:hAnsi="Times New Roman" w:cs="Times New Roman"/>
          <w:u w:val="single"/>
        </w:rPr>
        <w:t xml:space="preserve">, расположенные по адресу: Россия, Краснодарский край, Славянский район, </w:t>
      </w:r>
      <w:proofErr w:type="spellStart"/>
      <w:r w:rsidR="003079F1" w:rsidRPr="003079F1">
        <w:rPr>
          <w:rFonts w:ascii="Times New Roman" w:hAnsi="Times New Roman" w:cs="Times New Roman"/>
          <w:u w:val="single"/>
        </w:rPr>
        <w:t>ст-ца</w:t>
      </w:r>
      <w:proofErr w:type="spellEnd"/>
      <w:r w:rsidR="003079F1" w:rsidRPr="003079F1">
        <w:rPr>
          <w:rFonts w:ascii="Times New Roman" w:hAnsi="Times New Roman" w:cs="Times New Roman"/>
          <w:u w:val="single"/>
        </w:rPr>
        <w:t xml:space="preserve"> Петровская, ул. Кирова, дом № 21. Ограничения прав на часть земельного участка площадью 196 </w:t>
      </w:r>
      <w:proofErr w:type="spellStart"/>
      <w:r w:rsidR="003079F1" w:rsidRPr="003079F1">
        <w:rPr>
          <w:rFonts w:ascii="Times New Roman" w:hAnsi="Times New Roman" w:cs="Times New Roman"/>
          <w:u w:val="single"/>
        </w:rPr>
        <w:t>кв.м</w:t>
      </w:r>
      <w:proofErr w:type="spellEnd"/>
      <w:r w:rsidR="003079F1" w:rsidRPr="003079F1">
        <w:rPr>
          <w:rFonts w:ascii="Times New Roman" w:hAnsi="Times New Roman" w:cs="Times New Roman"/>
          <w:u w:val="single"/>
        </w:rPr>
        <w:t>, предусмотренные статьями 56,56.1 Земельного кодекса Российской Федерации, ограничения прав на весь земельный участок, предусмотренные статьями 56,56.1 Земельного кодекса Российской Федерации</w:t>
      </w:r>
    </w:p>
    <w:p w:rsidR="000F0F28" w:rsidRPr="00CB2B54" w:rsidRDefault="00185144" w:rsidP="001170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</w:pPr>
      <w:r w:rsidRPr="00CB2B5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8A0C91" w:rsidRPr="00CB2B5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(наименование объекта, выставляемого на </w:t>
      </w:r>
      <w:r w:rsidR="001170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аукцион</w:t>
      </w:r>
      <w:r w:rsidR="008A0C91" w:rsidRPr="00CB2B5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8A0C91" w:rsidRPr="00CB2B54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 xml:space="preserve">просит допустить к участию </w:t>
      </w:r>
      <w:r w:rsidR="005A15EF" w:rsidRPr="00CB2B54">
        <w:rPr>
          <w:rFonts w:ascii="Times New Roman" w:eastAsia="Times New Roman" w:hAnsi="Times New Roman" w:cs="Times New Roman"/>
          <w:lang w:eastAsia="ru-RU"/>
        </w:rPr>
        <w:t xml:space="preserve">в аукционе 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по продаже </w:t>
      </w:r>
      <w:r w:rsidR="00E673BC" w:rsidRPr="00CB2B54">
        <w:rPr>
          <w:rFonts w:ascii="Times New Roman" w:eastAsia="Times New Roman" w:hAnsi="Times New Roman" w:cs="Times New Roman"/>
          <w:lang w:eastAsia="ru-RU"/>
        </w:rPr>
        <w:t>муниципального имущества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 и обязуется:</w:t>
      </w:r>
    </w:p>
    <w:p w:rsidR="008A0C91" w:rsidRPr="00CB2B54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1. Выполнять  требования, содержащиеся  в  извещении о проведени</w:t>
      </w:r>
      <w:r w:rsidR="0038373D" w:rsidRPr="00CB2B54">
        <w:rPr>
          <w:rFonts w:ascii="Times New Roman" w:eastAsia="Times New Roman" w:hAnsi="Times New Roman" w:cs="Times New Roman"/>
          <w:lang w:eastAsia="ru-RU"/>
        </w:rPr>
        <w:t>и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 аукциона, а также соблюдать условия участия в аукционе и порядок проведения аукциона, утвержденные</w:t>
      </w:r>
      <w:r w:rsidR="00242511" w:rsidRPr="00CB2B54">
        <w:rPr>
          <w:rFonts w:ascii="Times New Roman" w:eastAsia="Times New Roman" w:hAnsi="Times New Roman" w:cs="Times New Roman"/>
          <w:lang w:eastAsia="ru-RU"/>
        </w:rPr>
        <w:t xml:space="preserve"> Федеральным законом Российской Федерации от 21.12.2001</w:t>
      </w:r>
      <w:r w:rsidR="00CB2B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2511" w:rsidRPr="00CB2B54">
        <w:rPr>
          <w:rFonts w:ascii="Times New Roman" w:eastAsia="Times New Roman" w:hAnsi="Times New Roman" w:cs="Times New Roman"/>
          <w:lang w:eastAsia="ru-RU"/>
        </w:rPr>
        <w:t>г. № 178-ФЗ,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 Постановлением Правительства Российской Федерации от 12.08.2002 г. № 585.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 xml:space="preserve">2. В случае признания победителем </w:t>
      </w:r>
      <w:r w:rsidR="005A15EF" w:rsidRPr="00CB2B54">
        <w:rPr>
          <w:rFonts w:ascii="Times New Roman" w:eastAsia="Times New Roman" w:hAnsi="Times New Roman" w:cs="Times New Roman"/>
          <w:lang w:eastAsia="ru-RU"/>
        </w:rPr>
        <w:t>аукциона</w:t>
      </w:r>
      <w:r w:rsidRPr="00CB2B54">
        <w:rPr>
          <w:rFonts w:ascii="Times New Roman" w:eastAsia="Times New Roman" w:hAnsi="Times New Roman" w:cs="Times New Roman"/>
          <w:lang w:eastAsia="ru-RU"/>
        </w:rPr>
        <w:t>: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- подписать протокол по результатам аукциона</w:t>
      </w:r>
      <w:r w:rsidR="005A15EF" w:rsidRPr="00CB2B54">
        <w:rPr>
          <w:rFonts w:ascii="Times New Roman" w:eastAsia="Times New Roman" w:hAnsi="Times New Roman" w:cs="Times New Roman"/>
          <w:lang w:eastAsia="ru-RU"/>
        </w:rPr>
        <w:t xml:space="preserve"> в день его проведения</w:t>
      </w:r>
      <w:r w:rsidRPr="00CB2B54">
        <w:rPr>
          <w:rFonts w:ascii="Times New Roman" w:eastAsia="Times New Roman" w:hAnsi="Times New Roman" w:cs="Times New Roman"/>
          <w:lang w:eastAsia="ru-RU"/>
        </w:rPr>
        <w:t>;</w:t>
      </w:r>
    </w:p>
    <w:p w:rsidR="008A0C91" w:rsidRPr="0011706A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706A">
        <w:rPr>
          <w:rFonts w:ascii="Times New Roman" w:eastAsia="Times New Roman" w:hAnsi="Times New Roman" w:cs="Times New Roman"/>
          <w:lang w:eastAsia="ru-RU"/>
        </w:rPr>
        <w:t>- заключить с продавцом договор купли-продажи муниципально</w:t>
      </w:r>
      <w:r w:rsidR="00E673BC" w:rsidRPr="0011706A">
        <w:rPr>
          <w:rFonts w:ascii="Times New Roman" w:eastAsia="Times New Roman" w:hAnsi="Times New Roman" w:cs="Times New Roman"/>
          <w:lang w:eastAsia="ru-RU"/>
        </w:rPr>
        <w:t>го имущества</w:t>
      </w:r>
      <w:r w:rsidR="000F0F28" w:rsidRPr="001170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706A" w:rsidRPr="0011706A">
        <w:rPr>
          <w:rFonts w:ascii="Times New Roman" w:hAnsi="Times New Roman" w:cs="Times New Roman"/>
        </w:rPr>
        <w:t>в течение пяти рабочих дней с даты подведения итогов аукциона</w:t>
      </w:r>
      <w:r w:rsidRPr="0011706A">
        <w:rPr>
          <w:rFonts w:ascii="Times New Roman" w:eastAsia="Times New Roman" w:hAnsi="Times New Roman" w:cs="Times New Roman"/>
          <w:lang w:eastAsia="ru-RU"/>
        </w:rPr>
        <w:t>;</w:t>
      </w:r>
    </w:p>
    <w:p w:rsidR="008A0C91" w:rsidRPr="00CB2B54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- произвести оплату приобретаемого на</w:t>
      </w:r>
      <w:r w:rsidR="00E673BC" w:rsidRPr="00CB2B54">
        <w:rPr>
          <w:rFonts w:ascii="Times New Roman" w:eastAsia="Times New Roman" w:hAnsi="Times New Roman" w:cs="Times New Roman"/>
          <w:lang w:eastAsia="ru-RU"/>
        </w:rPr>
        <w:t xml:space="preserve"> аукционе муниципального имущества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0F28" w:rsidRPr="00CB2B54">
        <w:rPr>
          <w:rFonts w:ascii="Times New Roman" w:eastAsia="Times New Roman" w:hAnsi="Times New Roman" w:cs="Times New Roman"/>
          <w:lang w:eastAsia="ru-RU"/>
        </w:rPr>
        <w:t xml:space="preserve">не позднее </w:t>
      </w:r>
      <w:r w:rsidR="00CB2B54">
        <w:rPr>
          <w:rFonts w:ascii="Times New Roman" w:eastAsia="Times New Roman" w:hAnsi="Times New Roman" w:cs="Times New Roman"/>
          <w:lang w:eastAsia="ru-RU"/>
        </w:rPr>
        <w:t>30</w:t>
      </w:r>
      <w:r w:rsidR="000F0F28" w:rsidRPr="00CB2B54">
        <w:rPr>
          <w:rFonts w:ascii="Times New Roman" w:eastAsia="Times New Roman" w:hAnsi="Times New Roman" w:cs="Times New Roman"/>
          <w:lang w:eastAsia="ru-RU"/>
        </w:rPr>
        <w:t xml:space="preserve"> дней со дня подписания договора купли-продажи муниципального имущества</w:t>
      </w:r>
      <w:r w:rsidR="00CB2B54">
        <w:rPr>
          <w:rFonts w:ascii="Times New Roman" w:eastAsia="Times New Roman" w:hAnsi="Times New Roman" w:cs="Times New Roman"/>
          <w:lang w:eastAsia="ru-RU"/>
        </w:rPr>
        <w:t>.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8A0C91" w:rsidRPr="00CB2B54" w:rsidRDefault="008A0C91" w:rsidP="001170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Юридический адрес и почтовый адрес Претендента</w:t>
      </w:r>
      <w:r w:rsidR="0011706A">
        <w:rPr>
          <w:rFonts w:ascii="Times New Roman" w:eastAsia="Times New Roman" w:hAnsi="Times New Roman" w:cs="Times New Roman"/>
          <w:lang w:eastAsia="ru-RU"/>
        </w:rPr>
        <w:t>, номер телефона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706A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8A0C91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CB2B54">
        <w:rPr>
          <w:rFonts w:ascii="Times New Roman" w:eastAsia="Times New Roman" w:hAnsi="Times New Roman" w:cs="Times New Roman"/>
          <w:lang w:eastAsia="ru-RU"/>
        </w:rPr>
        <w:t>________</w:t>
      </w:r>
    </w:p>
    <w:p w:rsidR="0011706A" w:rsidRPr="00CB2B54" w:rsidRDefault="0011706A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</w:p>
    <w:p w:rsidR="008A0C91" w:rsidRPr="00CB2B54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Банковские реквизиты Претендента, идентификационный номер Претендента (ИНН) / платежные реквизиты гражданина, счет в банке, на который перечисляется сумма возвращаемого задатка ____________________________________________________________________________________</w:t>
      </w:r>
      <w:r w:rsidR="0054037D" w:rsidRPr="00CB2B54">
        <w:rPr>
          <w:rFonts w:ascii="Times New Roman" w:eastAsia="Times New Roman" w:hAnsi="Times New Roman" w:cs="Times New Roman"/>
          <w:lang w:eastAsia="ru-RU"/>
        </w:rPr>
        <w:t>____</w:t>
      </w:r>
      <w:r w:rsidR="00CB2B54">
        <w:rPr>
          <w:rFonts w:ascii="Times New Roman" w:eastAsia="Times New Roman" w:hAnsi="Times New Roman" w:cs="Times New Roman"/>
          <w:lang w:eastAsia="ru-RU"/>
        </w:rPr>
        <w:t>_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CB2B54">
        <w:rPr>
          <w:rFonts w:ascii="Times New Roman" w:eastAsia="Times New Roman" w:hAnsi="Times New Roman" w:cs="Times New Roman"/>
          <w:lang w:eastAsia="ru-RU"/>
        </w:rPr>
        <w:t>_________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CB2B54">
        <w:rPr>
          <w:rFonts w:ascii="Times New Roman" w:eastAsia="Times New Roman" w:hAnsi="Times New Roman" w:cs="Times New Roman"/>
          <w:lang w:eastAsia="ru-RU"/>
        </w:rPr>
        <w:t>_________</w:t>
      </w:r>
    </w:p>
    <w:p w:rsidR="0011706A" w:rsidRPr="00CB2B54" w:rsidRDefault="0011706A" w:rsidP="008A0C91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8A0C91" w:rsidRPr="00CB2B54" w:rsidRDefault="008A0C91" w:rsidP="008A0C9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2B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Претендента </w:t>
      </w:r>
    </w:p>
    <w:p w:rsid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sz w:val="16"/>
          <w:szCs w:val="16"/>
          <w:lang w:eastAsia="ru-RU"/>
        </w:rPr>
        <w:t>(его полномочного представителя)</w:t>
      </w:r>
      <w:r w:rsidRPr="00CB2B5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B2B54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</w:p>
    <w:p w:rsidR="00FD195C" w:rsidRDefault="00FD195C" w:rsidP="00FD19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195C" w:rsidRDefault="00FD195C" w:rsidP="00FD195C">
      <w:pPr>
        <w:spacing w:after="0" w:line="240" w:lineRule="auto"/>
        <w:jc w:val="both"/>
        <w:rPr>
          <w:rFonts w:eastAsia="Times New Roman"/>
          <w:spacing w:val="-1"/>
        </w:rPr>
      </w:pPr>
      <w:r>
        <w:rPr>
          <w:rFonts w:ascii="Times New Roman" w:eastAsia="Times New Roman" w:hAnsi="Times New Roman" w:cs="Times New Roman"/>
          <w:lang w:eastAsia="ru-RU"/>
        </w:rPr>
        <w:t>*</w:t>
      </w:r>
      <w:r w:rsidRPr="00FD195C">
        <w:rPr>
          <w:rFonts w:ascii="Times New Roman" w:eastAsia="Times New Roman" w:hAnsi="Times New Roman" w:cs="Times New Roman"/>
          <w:lang w:eastAsia="ru-RU"/>
        </w:rPr>
        <w:t xml:space="preserve">Я, _______________________________________________, даю согласие на обработку </w:t>
      </w:r>
      <w:r w:rsidRPr="00FD195C">
        <w:rPr>
          <w:rFonts w:ascii="Times New Roman" w:eastAsia="Times New Roman" w:hAnsi="Times New Roman" w:cs="Times New Roman"/>
          <w:spacing w:val="-1"/>
        </w:rPr>
        <w:t>моих персональных данных в соответствии с Федеральным Законом от 27 июля 2006 года № 152-ФЗ «О персональных данных».</w:t>
      </w:r>
      <w:r w:rsidRPr="00FD195C">
        <w:rPr>
          <w:rFonts w:eastAsia="Times New Roman"/>
          <w:spacing w:val="-1"/>
        </w:rPr>
        <w:t xml:space="preserve"> </w:t>
      </w:r>
    </w:p>
    <w:p w:rsidR="008A0C91" w:rsidRPr="00FD195C" w:rsidRDefault="008A0C91" w:rsidP="00FD195C">
      <w:pPr>
        <w:spacing w:after="0" w:line="240" w:lineRule="auto"/>
        <w:ind w:left="3792" w:firstLine="708"/>
        <w:rPr>
          <w:rFonts w:ascii="Times New Roman" w:eastAsia="Times New Roman" w:hAnsi="Times New Roman" w:cs="Times New Roman"/>
          <w:lang w:eastAsia="ru-RU"/>
        </w:rPr>
      </w:pPr>
      <w:r w:rsidRPr="00FD195C">
        <w:rPr>
          <w:rFonts w:ascii="Times New Roman" w:eastAsia="Times New Roman" w:hAnsi="Times New Roman" w:cs="Times New Roman"/>
          <w:lang w:eastAsia="ru-RU"/>
        </w:rPr>
        <w:t>Отметка о прин</w:t>
      </w:r>
      <w:r w:rsidR="0011706A">
        <w:rPr>
          <w:rFonts w:ascii="Times New Roman" w:eastAsia="Times New Roman" w:hAnsi="Times New Roman" w:cs="Times New Roman"/>
          <w:lang w:eastAsia="ru-RU"/>
        </w:rPr>
        <w:t>ятии заявки организатором аукциона</w:t>
      </w:r>
      <w:r w:rsidRPr="00FD195C">
        <w:rPr>
          <w:rFonts w:ascii="Times New Roman" w:eastAsia="Times New Roman" w:hAnsi="Times New Roman" w:cs="Times New Roman"/>
          <w:lang w:eastAsia="ru-RU"/>
        </w:rPr>
        <w:t>: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0C91" w:rsidRPr="00CB2B54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 xml:space="preserve">___ час. __ мин. </w:t>
      </w:r>
    </w:p>
    <w:p w:rsidR="008A0C91" w:rsidRPr="00CB2B54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№ ____ «_____» ______________ 20</w:t>
      </w:r>
      <w:r w:rsidR="005A15EF" w:rsidRPr="00CB2B54">
        <w:rPr>
          <w:rFonts w:ascii="Times New Roman" w:eastAsia="Times New Roman" w:hAnsi="Times New Roman" w:cs="Times New Roman"/>
          <w:lang w:eastAsia="ru-RU"/>
        </w:rPr>
        <w:t>____</w:t>
      </w:r>
      <w:r w:rsidR="000F0F28" w:rsidRPr="00CB2B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2B54">
        <w:rPr>
          <w:rFonts w:ascii="Times New Roman" w:eastAsia="Times New Roman" w:hAnsi="Times New Roman" w:cs="Times New Roman"/>
          <w:lang w:eastAsia="ru-RU"/>
        </w:rPr>
        <w:t>г.</w:t>
      </w:r>
    </w:p>
    <w:p w:rsidR="008A0C91" w:rsidRPr="00CB2B54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</w:p>
    <w:p w:rsidR="008A0C91" w:rsidRPr="00CB2B54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М.П. ___________________________</w:t>
      </w:r>
    </w:p>
    <w:p w:rsidR="008A0C91" w:rsidRPr="00CB2B54" w:rsidRDefault="008A0C91" w:rsidP="008A0C91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2B5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уполномоченного лица)</w:t>
      </w:r>
    </w:p>
    <w:p w:rsidR="00FD195C" w:rsidRPr="003079F1" w:rsidRDefault="008A0C91" w:rsidP="00FD19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  <w:r w:rsidRPr="003079F1"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  <w:t>*Заявка и опись документов составляются в двух экземплярах, один из которых остается у организатора торгов, другой – у Претендента.</w:t>
      </w:r>
    </w:p>
    <w:p w:rsidR="00FD195C" w:rsidRPr="003079F1" w:rsidRDefault="00FD195C" w:rsidP="00FD195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12"/>
          <w:szCs w:val="12"/>
        </w:rPr>
      </w:pPr>
      <w:r w:rsidRPr="003079F1"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  <w:t xml:space="preserve"> </w:t>
      </w:r>
      <w:r w:rsidRPr="003079F1">
        <w:rPr>
          <w:rFonts w:ascii="Times New Roman" w:hAnsi="Times New Roman" w:cs="Times New Roman"/>
          <w:i/>
          <w:sz w:val="12"/>
          <w:szCs w:val="12"/>
        </w:rPr>
        <w:t>*Для заполнения физическими лицами</w:t>
      </w:r>
      <w:bookmarkStart w:id="0" w:name="_GoBack"/>
      <w:bookmarkEnd w:id="0"/>
    </w:p>
    <w:sectPr w:rsidR="00FD195C" w:rsidRPr="003079F1" w:rsidSect="003079F1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AA"/>
    <w:rsid w:val="000E4045"/>
    <w:rsid w:val="000F0F28"/>
    <w:rsid w:val="0011706A"/>
    <w:rsid w:val="00185144"/>
    <w:rsid w:val="001D4351"/>
    <w:rsid w:val="00242511"/>
    <w:rsid w:val="003079F1"/>
    <w:rsid w:val="0038373D"/>
    <w:rsid w:val="0054037D"/>
    <w:rsid w:val="005A15EF"/>
    <w:rsid w:val="005F5DBA"/>
    <w:rsid w:val="00746660"/>
    <w:rsid w:val="007F5450"/>
    <w:rsid w:val="008A0C91"/>
    <w:rsid w:val="008C521E"/>
    <w:rsid w:val="009970AA"/>
    <w:rsid w:val="009E433A"/>
    <w:rsid w:val="00A04FF4"/>
    <w:rsid w:val="00B92DFF"/>
    <w:rsid w:val="00CA2993"/>
    <w:rsid w:val="00CB2B54"/>
    <w:rsid w:val="00E673BC"/>
    <w:rsid w:val="00ED55A7"/>
    <w:rsid w:val="00FC2BA9"/>
    <w:rsid w:val="00FD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AB42"/>
  <w15:docId w15:val="{6A42417C-1738-481E-B91D-69C9741C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9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10</cp:revision>
  <cp:lastPrinted>2013-12-23T11:42:00Z</cp:lastPrinted>
  <dcterms:created xsi:type="dcterms:W3CDTF">2014-07-16T14:40:00Z</dcterms:created>
  <dcterms:modified xsi:type="dcterms:W3CDTF">2017-06-21T07:59:00Z</dcterms:modified>
</cp:coreProperties>
</file>