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4009E4" w:rsidRDefault="002C282A" w:rsidP="00B81C62">
      <w:pPr>
        <w:pStyle w:val="2"/>
        <w:rPr>
          <w:rFonts w:ascii="Times New Roman" w:hAnsi="Times New Roman"/>
          <w:b w:val="0"/>
          <w:color w:val="000000" w:themeColor="text1"/>
          <w:sz w:val="14"/>
          <w:szCs w:val="14"/>
        </w:rPr>
      </w:pPr>
      <w:bookmarkStart w:id="0" w:name="_GoBack"/>
      <w:r w:rsidRPr="004009E4">
        <w:rPr>
          <w:rFonts w:ascii="Times New Roman" w:hAnsi="Times New Roman"/>
          <w:b w:val="0"/>
          <w:sz w:val="14"/>
          <w:szCs w:val="14"/>
        </w:rPr>
        <w:t xml:space="preserve">ИЗВЕЩЕНИЕ О ПРОВЕДЕНИИ </w:t>
      </w:r>
      <w:r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ТОРГОВ (В </w:t>
      </w:r>
      <w:r w:rsidR="00D2372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ФОРМЕ</w:t>
      </w:r>
      <w:r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АУКЦИОНА)</w:t>
      </w:r>
    </w:p>
    <w:p w:rsidR="00374E78" w:rsidRPr="004009E4" w:rsidRDefault="004463D9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14"/>
          <w:szCs w:val="14"/>
        </w:rPr>
      </w:pPr>
      <w:r w:rsidRPr="004009E4">
        <w:rPr>
          <w:rFonts w:ascii="Times New Roman" w:hAnsi="Times New Roman"/>
          <w:b w:val="0"/>
          <w:sz w:val="14"/>
          <w:szCs w:val="1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4009E4">
        <w:rPr>
          <w:rFonts w:ascii="Times New Roman" w:hAnsi="Times New Roman"/>
          <w:b w:val="0"/>
          <w:sz w:val="14"/>
          <w:szCs w:val="14"/>
        </w:rPr>
        <w:t>а</w:t>
      </w:r>
      <w:r w:rsidRPr="004009E4">
        <w:rPr>
          <w:rFonts w:ascii="Times New Roman" w:hAnsi="Times New Roman"/>
          <w:b w:val="0"/>
          <w:sz w:val="14"/>
          <w:szCs w:val="14"/>
        </w:rPr>
        <w:t xml:space="preserve">нии муниципального контракта на оказание услуг </w:t>
      </w:r>
      <w:r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1A044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031830022501</w:t>
      </w:r>
      <w:r w:rsidR="001A0440" w:rsidRPr="004009E4">
        <w:rPr>
          <w:rFonts w:ascii="Times New Roman" w:hAnsi="Times New Roman"/>
          <w:b w:val="0"/>
          <w:sz w:val="14"/>
          <w:szCs w:val="14"/>
        </w:rPr>
        <w:t>5000004</w:t>
      </w:r>
      <w:r w:rsidR="001A044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1A0440" w:rsidRPr="004009E4">
        <w:rPr>
          <w:rFonts w:ascii="Times New Roman" w:hAnsi="Times New Roman"/>
          <w:b w:val="0"/>
          <w:sz w:val="14"/>
          <w:szCs w:val="14"/>
        </w:rPr>
        <w:t>11.02.2015</w:t>
      </w:r>
      <w:r w:rsidR="001A044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</w:t>
      </w:r>
      <w:r w:rsidR="001A0440" w:rsidRPr="004009E4">
        <w:rPr>
          <w:rFonts w:ascii="Times New Roman" w:hAnsi="Times New Roman"/>
          <w:b w:val="0"/>
          <w:sz w:val="14"/>
          <w:szCs w:val="14"/>
        </w:rPr>
        <w:t xml:space="preserve"> </w:t>
      </w:r>
      <w:r w:rsidRPr="004009E4">
        <w:rPr>
          <w:rFonts w:ascii="Times New Roman" w:hAnsi="Times New Roman"/>
          <w:b w:val="0"/>
          <w:sz w:val="14"/>
          <w:szCs w:val="14"/>
        </w:rPr>
        <w:t xml:space="preserve">сообщает о проведении </w:t>
      </w:r>
      <w:r w:rsidR="00FB1666" w:rsidRPr="004009E4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26</w:t>
      </w:r>
      <w:r w:rsidR="00312ED3" w:rsidRPr="004009E4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 xml:space="preserve"> </w:t>
      </w:r>
      <w:r w:rsidR="00257CE7" w:rsidRPr="004009E4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марта</w:t>
      </w:r>
      <w:r w:rsidR="00E82F32" w:rsidRPr="004009E4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 xml:space="preserve"> 2015</w:t>
      </w:r>
      <w:r w:rsidRPr="004009E4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 xml:space="preserve"> г. в 1</w:t>
      </w:r>
      <w:r w:rsidR="00E77EA9" w:rsidRPr="004009E4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0</w:t>
      </w:r>
      <w:r w:rsidRPr="004009E4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.00 час</w:t>
      </w:r>
      <w:proofErr w:type="gramStart"/>
      <w:r w:rsidRPr="004009E4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.</w:t>
      </w:r>
      <w:proofErr w:type="gramEnd"/>
      <w:r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о адресу:</w:t>
      </w:r>
      <w:r w:rsidR="0074076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г. Славянск-на-Кубани, ул. Красная, 22, актовый зал администрации муниципал</w:t>
      </w:r>
      <w:r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ного образования Славянский район, торгов</w:t>
      </w:r>
      <w:r w:rsidR="007A51A3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(в форме аукциона), </w:t>
      </w:r>
      <w:r w:rsidR="00E77EA9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открытых по составу участников и по форме подачи предложений о цене, по продаже земельных участков, находящихся на территории муниципального образования Славянский район, в границах, указанных в кадастровых паспо</w:t>
      </w:r>
      <w:r w:rsidR="00E77EA9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E77EA9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тах земельных участков: </w:t>
      </w:r>
      <w:r w:rsidR="000F7F9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57289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0F7F9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23:48:0302040:32, расположенный по адресу: </w:t>
      </w:r>
      <w:proofErr w:type="gramStart"/>
      <w:r w:rsidR="000F7F9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Краснодарский край, Славянский район, г. Славянск-на-Кубани, ул. Щорса, 14, общей площадью  350 кв. м, категория земель: земли населенных пунктов, разрешенное использование земельного участка: индивидуальное жили</w:t>
      </w:r>
      <w:r w:rsidR="000F7F9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щ</w:t>
      </w:r>
      <w:r w:rsidR="000F7F9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ное строительство.</w:t>
      </w:r>
      <w:proofErr w:type="gramEnd"/>
      <w:r w:rsidR="000F7F9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</w:t>
      </w:r>
      <w:r w:rsidR="004009E4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F7F9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49 000 рублей. Размер задатка – 9 800 рублей. «Шаг» аукциона – 2 450 рублей. Обременения: нет.</w:t>
      </w:r>
      <w:r w:rsidR="004009E4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65F7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57289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565F7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: земел</w:t>
      </w:r>
      <w:r w:rsidR="00565F7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565F7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ный участок с кадастровым номером 23:48:0103048:1036, расположенный по адресу: </w:t>
      </w:r>
      <w:proofErr w:type="gramStart"/>
      <w:r w:rsidR="00565F7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Краснодарский край, Славянский район, г. Славянск-на-Кубани, ул. Крупской, общей площ</w:t>
      </w:r>
      <w:r w:rsidR="00565F7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565F7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дью   745 кв. м, категория земель: земли населенных пунктов, разрешенное использование земельного учас</w:t>
      </w:r>
      <w:r w:rsidR="00565F7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565F7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ка: для индивидуального жилищного строительства.</w:t>
      </w:r>
      <w:proofErr w:type="gramEnd"/>
      <w:r w:rsidR="00565F7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 89 400 рублей. Размер задатка – 17 880 рублей. «Шаг» аукциона – 4 470 рублей. Обременения: нет.</w:t>
      </w:r>
      <w:r w:rsidR="0057289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F21DD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57289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AF21DD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E74E33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</w:t>
      </w:r>
      <w:r w:rsidR="00DA1CF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23:27:0203005:10614</w:t>
      </w:r>
      <w:r w:rsidR="00E74E33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</w:t>
      </w:r>
      <w:r w:rsidR="00244299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</w:t>
      </w:r>
      <w:proofErr w:type="spellStart"/>
      <w:r w:rsidR="00244299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Черноерковское</w:t>
      </w:r>
      <w:proofErr w:type="spellEnd"/>
      <w:r w:rsidR="00244299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сельское поселение, х. </w:t>
      </w:r>
      <w:proofErr w:type="spellStart"/>
      <w:r w:rsidR="00DA1CF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Прорвенский</w:t>
      </w:r>
      <w:proofErr w:type="spellEnd"/>
      <w:r w:rsidR="00DA1CF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, ул. Садовая, 106</w:t>
      </w:r>
      <w:proofErr w:type="gramStart"/>
      <w:r w:rsidR="00DA1CF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</w:t>
      </w:r>
      <w:proofErr w:type="gramEnd"/>
      <w:r w:rsidR="00244299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, о</w:t>
      </w:r>
      <w:r w:rsidR="00244299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="00244299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щей площадью </w:t>
      </w:r>
      <w:r w:rsidR="00DA1CF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2313</w:t>
      </w:r>
      <w:r w:rsidR="00244299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м, категория земель: земли населенных пунктов, разрешенное и</w:t>
      </w:r>
      <w:r w:rsidR="00244299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с</w:t>
      </w:r>
      <w:r w:rsidR="00244299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пользование земельного участка: для ведения личного подсобного хозяйства. Начальная цена земельного участка составляет </w:t>
      </w:r>
      <w:r w:rsidR="00DA1CF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205 857</w:t>
      </w:r>
      <w:r w:rsidR="00244299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DA1CF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41 171 рубль</w:t>
      </w:r>
      <w:r w:rsidR="00244299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7C506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10 292</w:t>
      </w:r>
      <w:r w:rsidR="00DA1CF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рубля</w:t>
      </w:r>
      <w:r w:rsidR="00244299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нет. </w:t>
      </w:r>
      <w:r w:rsidR="00F30254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57289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F30254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 с кадастр</w:t>
      </w:r>
      <w:r w:rsidR="00F30254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F30254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вым номером </w:t>
      </w:r>
      <w:r w:rsidR="00DA1CF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23:27:0802002:94</w:t>
      </w:r>
      <w:r w:rsidR="007A06C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F30254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расположенный по адресу: </w:t>
      </w:r>
      <w:r w:rsidR="007A06C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</w:t>
      </w:r>
      <w:r w:rsidR="007C506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ский край, Славянский район, с/</w:t>
      </w:r>
      <w:proofErr w:type="gramStart"/>
      <w:r w:rsidR="007C506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7A06C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spellStart"/>
      <w:r w:rsidR="00DA1CF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Протокское</w:t>
      </w:r>
      <w:proofErr w:type="spellEnd"/>
      <w:r w:rsidR="007A06C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</w:t>
      </w:r>
      <w:r w:rsidR="00DA1CF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х. </w:t>
      </w:r>
      <w:proofErr w:type="spellStart"/>
      <w:r w:rsidR="00DA1CF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Нещадимовский</w:t>
      </w:r>
      <w:proofErr w:type="spellEnd"/>
      <w:r w:rsidR="00DA1CF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, ул. Вишневая, 40</w:t>
      </w:r>
      <w:r w:rsidR="007A06C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DA1CF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2757</w:t>
      </w:r>
      <w:r w:rsidR="007A06C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м, категория земель: земли населенных пунктов, разрешенное использование з</w:t>
      </w:r>
      <w:r w:rsidR="007A06C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7A06C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мельного участка: для ведения личного подсобного хозяйства. Начальная цена земельного участка составляет </w:t>
      </w:r>
      <w:r w:rsidR="00DA1CF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137 850</w:t>
      </w:r>
      <w:r w:rsidR="007A06C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DA1CF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27 570</w:t>
      </w:r>
      <w:r w:rsidR="007A06C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7C506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6 892</w:t>
      </w:r>
      <w:r w:rsidR="007A06C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рубля. Обременения: </w:t>
      </w:r>
      <w:r w:rsidR="00DA1CF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нет</w:t>
      </w:r>
      <w:r w:rsidR="007A06C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r w:rsidR="00DA654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57289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DA654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AE1187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</w:t>
      </w:r>
      <w:r w:rsidR="00DA1CF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23:27:1102211:3</w:t>
      </w:r>
      <w:r w:rsidR="00AE1187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</w:t>
      </w:r>
      <w:r w:rsidR="00FE2136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</w:t>
      </w:r>
      <w:r w:rsidR="007C506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ский край, Славянский район, с/</w:t>
      </w:r>
      <w:proofErr w:type="gramStart"/>
      <w:r w:rsidR="007C506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FE2136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spellStart"/>
      <w:r w:rsidR="00DA1CF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Анастасиевское</w:t>
      </w:r>
      <w:proofErr w:type="spellEnd"/>
      <w:r w:rsidR="00FE2136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</w:t>
      </w:r>
      <w:proofErr w:type="spellStart"/>
      <w:r w:rsidR="00DA1CF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ст-ца</w:t>
      </w:r>
      <w:proofErr w:type="spellEnd"/>
      <w:r w:rsidR="00DA1CF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spellStart"/>
      <w:r w:rsidR="00DA1CF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Анастасие</w:t>
      </w:r>
      <w:r w:rsidR="00DA1CF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DA1CF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ская</w:t>
      </w:r>
      <w:proofErr w:type="spellEnd"/>
      <w:r w:rsidR="00FE2136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</w:t>
      </w:r>
      <w:r w:rsidR="0005073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ул. Почтовая, дом 89, </w:t>
      </w:r>
      <w:r w:rsidR="00FE2136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общей площадью </w:t>
      </w:r>
      <w:r w:rsidR="00DA1CF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1500</w:t>
      </w:r>
      <w:r w:rsidR="00FE2136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м, категория земель: земли населенных пунктов, разрешенное использование земельного участка: </w:t>
      </w:r>
      <w:r w:rsidR="009A2DB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для индивидуального жилищного строительства и</w:t>
      </w:r>
      <w:r w:rsidR="00FE2136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ведения личного подсобного хозяйства. Начальная цена земельного участка составляет </w:t>
      </w:r>
      <w:r w:rsidR="009A2DB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187 260</w:t>
      </w:r>
      <w:r w:rsidR="00FE2136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9A2DB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37 452 рубля</w:t>
      </w:r>
      <w:r w:rsidR="00FE2136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9 </w:t>
      </w:r>
      <w:r w:rsidR="009A2DB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363</w:t>
      </w:r>
      <w:r w:rsidR="00FE2136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рубля. Обремен</w:t>
      </w:r>
      <w:r w:rsidR="00FE2136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FE2136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ния: </w:t>
      </w:r>
      <w:r w:rsidR="009A2DB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нет</w:t>
      </w:r>
      <w:r w:rsidR="00FE2136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4009E4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F387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57289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5D306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0F387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земельный участок с кадастровым номером 23:27:0704006:49, расположенный по адресу: </w:t>
      </w:r>
      <w:proofErr w:type="gramStart"/>
      <w:r w:rsidR="000F387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Краснодарский край, Славянский район, Петровское сел</w:t>
      </w:r>
      <w:r w:rsidR="000F387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0F387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ское поселение,  </w:t>
      </w:r>
      <w:proofErr w:type="spellStart"/>
      <w:r w:rsidR="000F387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ст-ца</w:t>
      </w:r>
      <w:proofErr w:type="spellEnd"/>
      <w:r w:rsidR="000F387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Петровская, ул. </w:t>
      </w:r>
      <w:r w:rsidR="005D306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Дружбы, 7 а</w:t>
      </w:r>
      <w:r w:rsidR="000F387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, общей площадью</w:t>
      </w:r>
      <w:r w:rsidR="005D306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956 </w:t>
      </w:r>
      <w:r w:rsidR="000F387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кв. м, категория земель: земли населенных пунктов, разрешенное использование земельного участка: </w:t>
      </w:r>
      <w:r w:rsidR="005D306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</w:t>
      </w:r>
      <w:r w:rsidR="005D306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й</w:t>
      </w:r>
      <w:r w:rsidR="005D306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ства</w:t>
      </w:r>
      <w:r w:rsidR="000F387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0F387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</w:t>
      </w:r>
      <w:r w:rsidR="005D306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30 066</w:t>
      </w:r>
      <w:r w:rsidR="000F387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5D306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6 014</w:t>
      </w:r>
      <w:r w:rsidR="000F387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5D306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1 503</w:t>
      </w:r>
      <w:r w:rsidR="000F387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5D306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0F387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. Обр</w:t>
      </w:r>
      <w:r w:rsidR="000F387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0F387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менения: нет. </w:t>
      </w:r>
      <w:r w:rsidR="0059567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3B62A2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59567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</w:t>
      </w:r>
      <w:r w:rsidR="00F9192D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кадастровым номером 23:27:0605004:10090</w:t>
      </w:r>
      <w:r w:rsidR="0059567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</w:t>
      </w:r>
      <w:proofErr w:type="gramStart"/>
      <w:r w:rsidR="00067652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</w:t>
      </w:r>
      <w:r w:rsidR="00F9192D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Кировское</w:t>
      </w:r>
      <w:r w:rsidR="00067652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сельское поселение, х. </w:t>
      </w:r>
      <w:r w:rsidR="00F9192D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Беликов, ул. Хуторская,               № 184</w:t>
      </w:r>
      <w:r w:rsidR="00067652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F9192D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3463</w:t>
      </w:r>
      <w:r w:rsidR="00067652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м, категория земель: земли населенных пунктов, разрешенное испол</w:t>
      </w:r>
      <w:r w:rsidR="00067652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067652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зование земельного участка: для ведения личного подсобного хозяйства.</w:t>
      </w:r>
      <w:proofErr w:type="gramEnd"/>
      <w:r w:rsidR="00067652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</w:t>
      </w:r>
      <w:r w:rsidR="00F9192D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94 886</w:t>
      </w:r>
      <w:r w:rsidR="00067652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067652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F9192D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18 978</w:t>
      </w:r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67652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рубл</w:t>
      </w:r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067652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F9192D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4 744</w:t>
      </w:r>
      <w:r w:rsidR="00067652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067652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</w:t>
      </w:r>
      <w:r w:rsidR="00F9192D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нет</w:t>
      </w:r>
      <w:r w:rsidR="004E2F15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r w:rsidR="002B179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3B62A2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2B179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земельный участок с кадастр</w:t>
      </w:r>
      <w:r w:rsidR="00F9192D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овым номером 23:27:0207000:10159</w:t>
      </w:r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</w:t>
      </w:r>
      <w:proofErr w:type="gramStart"/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с/с </w:t>
      </w:r>
      <w:proofErr w:type="spellStart"/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Черноерковское</w:t>
      </w:r>
      <w:proofErr w:type="spellEnd"/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сельское пос</w:t>
      </w:r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ление, х. Верхний, ул. Рабочая, д. </w:t>
      </w:r>
      <w:r w:rsidR="00F9192D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51</w:t>
      </w:r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F9192D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1360</w:t>
      </w:r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м, категория земель: земли населенных пунктов, разрешенное использование земельного участка: для ведения личного подсобного хозяйства.</w:t>
      </w:r>
      <w:proofErr w:type="gramEnd"/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</w:t>
      </w:r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го участка составляет </w:t>
      </w:r>
      <w:r w:rsidR="00F9192D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141 440 рублей</w:t>
      </w:r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F9192D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28 288</w:t>
      </w:r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 7 </w:t>
      </w:r>
      <w:r w:rsidR="00F9192D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072</w:t>
      </w:r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F9192D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земельный участок полностью входит в охранную зону </w:t>
      </w:r>
      <w:proofErr w:type="spellStart"/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конденсатопровода</w:t>
      </w:r>
      <w:proofErr w:type="spellEnd"/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групповой установки Прибрежного месторождения до УПК-25 в ст. </w:t>
      </w:r>
      <w:proofErr w:type="spellStart"/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Черноерковской</w:t>
      </w:r>
      <w:proofErr w:type="spellEnd"/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 </w:t>
      </w:r>
      <w:r w:rsidR="002B179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3B62A2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2B179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земельный участок с кадастровым номером 23:27:0207000:101</w:t>
      </w:r>
      <w:r w:rsidR="00F9192D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8, расп</w:t>
      </w:r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ложенный по адресу: </w:t>
      </w:r>
      <w:proofErr w:type="gramStart"/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с/с </w:t>
      </w:r>
      <w:proofErr w:type="spellStart"/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Черноерковское</w:t>
      </w:r>
      <w:proofErr w:type="spellEnd"/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сельское поселение, х. Верхний, ул. Рабочая, д. </w:t>
      </w:r>
      <w:r w:rsidR="00F9192D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73</w:t>
      </w:r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F9192D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1468</w:t>
      </w:r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м, категория земель: земли населенных пунктов, разрешенное и</w:t>
      </w:r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с</w:t>
      </w:r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пользование земельного участка: для ведения личного подсобного хозяйства.</w:t>
      </w:r>
      <w:proofErr w:type="gramEnd"/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</w:t>
      </w:r>
      <w:r w:rsidR="00F9192D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152 672</w:t>
      </w:r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рубля. Размер задатка – </w:t>
      </w:r>
      <w:r w:rsidR="00F9192D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30 535</w:t>
      </w:r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D95934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7 633</w:t>
      </w:r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рубля. Обременения: з</w:t>
      </w:r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мельный участок полностью входит в охранную зону </w:t>
      </w:r>
      <w:proofErr w:type="spellStart"/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конденсатопровода</w:t>
      </w:r>
      <w:proofErr w:type="spellEnd"/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групповой установки Прибрежного месторождения до УПК-25 в ст. </w:t>
      </w:r>
      <w:proofErr w:type="spellStart"/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Черноерковской</w:t>
      </w:r>
      <w:proofErr w:type="spellEnd"/>
      <w:r w:rsidR="00F67A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 </w:t>
      </w:r>
      <w:r w:rsidR="00CC5D5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57289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3B62A2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0</w:t>
      </w:r>
      <w:r w:rsidR="00CC5D5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3C252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земельный участок с кадастр</w:t>
      </w:r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овым номером 23:27:0207000:10162</w:t>
      </w:r>
      <w:r w:rsidR="003C252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</w:t>
      </w:r>
      <w:proofErr w:type="gramStart"/>
      <w:r w:rsidR="003C252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с/с </w:t>
      </w:r>
      <w:proofErr w:type="spellStart"/>
      <w:r w:rsidR="003C252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Черноерковское</w:t>
      </w:r>
      <w:proofErr w:type="spellEnd"/>
      <w:r w:rsidR="003C252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сельское поселение, х. Верхний, ул. Рабочая, д. 5</w:t>
      </w:r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3C252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1564</w:t>
      </w:r>
      <w:r w:rsidR="003C252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м, категория земель: земли населенных пунктов, разрешенное использование земельного участка: для ведения личного подсобного хозяйства.</w:t>
      </w:r>
      <w:proofErr w:type="gramEnd"/>
      <w:r w:rsidR="003C252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</w:t>
      </w:r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162 656</w:t>
      </w:r>
      <w:r w:rsidR="003C252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32 532</w:t>
      </w:r>
      <w:r w:rsidR="003C252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рубля. «Шаг» аукциона – </w:t>
      </w:r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8 132 рубля</w:t>
      </w:r>
      <w:r w:rsidR="003C252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земельный участок полностью входит в охранную зону </w:t>
      </w:r>
      <w:proofErr w:type="spellStart"/>
      <w:r w:rsidR="003C252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конденс</w:t>
      </w:r>
      <w:r w:rsidR="003C252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3C252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топровода</w:t>
      </w:r>
      <w:proofErr w:type="spellEnd"/>
      <w:r w:rsidR="003C252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групповой установки Прибрежного месторождения до УПК-25 в ст. </w:t>
      </w:r>
      <w:proofErr w:type="spellStart"/>
      <w:r w:rsidR="003C252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Черноерковской</w:t>
      </w:r>
      <w:proofErr w:type="spellEnd"/>
      <w:r w:rsidR="003C252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57289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3B62A2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23:27:0207000:10161, расположенный по адресу: </w:t>
      </w:r>
      <w:proofErr w:type="gramStart"/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с/с </w:t>
      </w:r>
      <w:proofErr w:type="spellStart"/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Черноерковское</w:t>
      </w:r>
      <w:proofErr w:type="spellEnd"/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сельское поселение, х. Верхний, ул. Рабочая, д. 55, общей площадью 1481 кв. м, категория земель: земли населенных пунктов, разрешенное и</w:t>
      </w:r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с</w:t>
      </w:r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пользование земельного участка: для ведения личного подсобного хозяйства.</w:t>
      </w:r>
      <w:proofErr w:type="gramEnd"/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154 024 рубля. Размер задатка – 30 805 рублей. «Шаг» аукциона – 7 701 рубль. Обременения: земельный участок полностью входит в охранную зону </w:t>
      </w:r>
      <w:proofErr w:type="spellStart"/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конденсатопровода</w:t>
      </w:r>
      <w:proofErr w:type="spellEnd"/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гру</w:t>
      </w:r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повой установки Прибрежного месторождения до УПК-25 в ст. </w:t>
      </w:r>
      <w:proofErr w:type="spellStart"/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Черноерковской</w:t>
      </w:r>
      <w:proofErr w:type="spellEnd"/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Лот № </w:t>
      </w:r>
      <w:r w:rsidR="0057289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3B62A2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23:27:0207000:10133, расположенный по адресу: </w:t>
      </w:r>
      <w:proofErr w:type="gramStart"/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с/с </w:t>
      </w:r>
      <w:proofErr w:type="spellStart"/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Черноерковское</w:t>
      </w:r>
      <w:proofErr w:type="spellEnd"/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сел</w:t>
      </w:r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ское поселение, х. Верхний, ул. Рабочая, д. 71, общей площадью 1098 кв. м, категория земель: земли населенных пунктов, разрешенное использование земельного участка: для ведения личного подсобного хозяйства.</w:t>
      </w:r>
      <w:proofErr w:type="gramEnd"/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</w:t>
      </w:r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го участка составляет 114 192 рубля. Размер задатка – 22 839 рублей. «Шаг» аукциона – 5 709 рублей. Обременения: земельный участок полностью входит в охранную зону </w:t>
      </w:r>
      <w:proofErr w:type="spellStart"/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конденсатопровода</w:t>
      </w:r>
      <w:proofErr w:type="spellEnd"/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групповой устано</w:t>
      </w:r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ки Прибрежного месторождения до УПК-25 в ст. </w:t>
      </w:r>
      <w:proofErr w:type="spellStart"/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Черноерковской</w:t>
      </w:r>
      <w:proofErr w:type="spellEnd"/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Лот № </w:t>
      </w:r>
      <w:r w:rsidR="0057289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3B62A2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23:27:0207000:10131, расположенный по адресу: </w:t>
      </w:r>
      <w:proofErr w:type="gramStart"/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Кра</w:t>
      </w:r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с</w:t>
      </w:r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нодарский край, Славянский район, с/с </w:t>
      </w:r>
      <w:proofErr w:type="spellStart"/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Черноерковское</w:t>
      </w:r>
      <w:proofErr w:type="spellEnd"/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сельское поселение, х. Верхний, ул. Рабочая, д. 67, общей площадью 1108 кв. м, категория земель: земли населенных пунктов, разрешенное использование земельного участка: для ведения личного подсобного хозяйства.</w:t>
      </w:r>
      <w:proofErr w:type="gramEnd"/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115 232 рубля. Размер зада</w:t>
      </w:r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ка – 23 047 рублей. «Шаг» аукциона – 5 761 рубль. Обременения: земельный участок полностью входит в охранную зону </w:t>
      </w:r>
      <w:proofErr w:type="spellStart"/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конденсатопровода</w:t>
      </w:r>
      <w:proofErr w:type="spellEnd"/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групповой установки Прибрежн</w:t>
      </w:r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го мест</w:t>
      </w:r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рождения до УПК-25 в ст. </w:t>
      </w:r>
      <w:proofErr w:type="spellStart"/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Черноерковской</w:t>
      </w:r>
      <w:proofErr w:type="spellEnd"/>
      <w:r w:rsidR="0041320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r w:rsidR="0005073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57289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3B62A2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05073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23:27:0207000:10164, расположенный по адресу: </w:t>
      </w:r>
      <w:proofErr w:type="gramStart"/>
      <w:r w:rsidR="0005073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с/с </w:t>
      </w:r>
      <w:proofErr w:type="spellStart"/>
      <w:r w:rsidR="0005073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Черноерковское</w:t>
      </w:r>
      <w:proofErr w:type="spellEnd"/>
      <w:r w:rsidR="0005073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сельское поселение, х. Верхний, ул. Рабочая, д. 61, общей площадью 1887 кв. м, категория земель: земли населенных пунктов, разрешенное использование земельного участка: для ведения личного подсобного хозяйства.</w:t>
      </w:r>
      <w:proofErr w:type="gramEnd"/>
      <w:r w:rsidR="0005073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</w:t>
      </w:r>
      <w:r w:rsidR="0005073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05073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го участка составляет 196 248 рублей. Размер задатка – 39 250 рублей. «Шаг» аукциона – 9 812 рублей. Обременения: </w:t>
      </w:r>
      <w:r w:rsidR="00021D5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нет</w:t>
      </w:r>
      <w:r w:rsidR="0005073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r w:rsidR="00140757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15: земельный участок с кадастровым номером 23:27:0704005:44, расположенный по адресу: </w:t>
      </w:r>
      <w:proofErr w:type="gramStart"/>
      <w:r w:rsidR="00140757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Краснодарский край, Славянский район, Петровское сельское поселение, ст</w:t>
      </w:r>
      <w:r w:rsidR="00021D5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-ца</w:t>
      </w:r>
      <w:r w:rsidR="00140757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Петровская, ул. Светлая, 55, общей площадью 1170 кв. м, категория земель: земли населенных пунктов, разрешенное использование земельного участка: для ведения личного подсобного хозяйства.</w:t>
      </w:r>
      <w:proofErr w:type="gramEnd"/>
      <w:r w:rsidR="00140757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</w:t>
      </w:r>
      <w:r w:rsidR="00140757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140757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ет 24 313 рублей. Размер задатка – 4 863 рубля. «Шаг» аукциона – 1 215 рублей. Обременения: нет. </w:t>
      </w:r>
      <w:r w:rsidR="00FA237E" w:rsidRPr="004009E4">
        <w:rPr>
          <w:rFonts w:ascii="Times New Roman" w:hAnsi="Times New Roman"/>
          <w:b w:val="0"/>
          <w:sz w:val="14"/>
          <w:szCs w:val="14"/>
        </w:rPr>
        <w:t xml:space="preserve">Лот № 16: земельный участок с кадастровым номером 23:48:0204001:9, расположенный по адресу: Краснодарский край, Славянский район, г. Славянск-на-Кубани, ул. Безымянная, дом 71, общей площадью 504 </w:t>
      </w:r>
      <w:proofErr w:type="spellStart"/>
      <w:r w:rsidR="00FA237E" w:rsidRPr="004009E4">
        <w:rPr>
          <w:rFonts w:ascii="Times New Roman" w:hAnsi="Times New Roman"/>
          <w:b w:val="0"/>
          <w:sz w:val="14"/>
          <w:szCs w:val="14"/>
        </w:rPr>
        <w:t>кв</w:t>
      </w:r>
      <w:proofErr w:type="gramStart"/>
      <w:r w:rsidR="00FA237E" w:rsidRPr="004009E4">
        <w:rPr>
          <w:rFonts w:ascii="Times New Roman" w:hAnsi="Times New Roman"/>
          <w:b w:val="0"/>
          <w:sz w:val="14"/>
          <w:szCs w:val="14"/>
        </w:rPr>
        <w:t>.м</w:t>
      </w:r>
      <w:proofErr w:type="spellEnd"/>
      <w:proofErr w:type="gramEnd"/>
      <w:r w:rsidR="00FA237E" w:rsidRPr="004009E4">
        <w:rPr>
          <w:rFonts w:ascii="Times New Roman" w:hAnsi="Times New Roman"/>
          <w:b w:val="0"/>
          <w:sz w:val="14"/>
          <w:szCs w:val="14"/>
        </w:rPr>
        <w:t>, кат</w:t>
      </w:r>
      <w:r w:rsidR="00FA237E" w:rsidRPr="004009E4">
        <w:rPr>
          <w:rFonts w:ascii="Times New Roman" w:hAnsi="Times New Roman"/>
          <w:b w:val="0"/>
          <w:sz w:val="14"/>
          <w:szCs w:val="14"/>
        </w:rPr>
        <w:t>е</w:t>
      </w:r>
      <w:r w:rsidR="00FA237E" w:rsidRPr="004009E4">
        <w:rPr>
          <w:rFonts w:ascii="Times New Roman" w:hAnsi="Times New Roman"/>
          <w:b w:val="0"/>
          <w:sz w:val="14"/>
          <w:szCs w:val="14"/>
        </w:rPr>
        <w:t>гория земель: земли населенных пунктов; разрешенное использование земельного участка: для индивидуального жилищного строительства. Начальная цена земельн</w:t>
      </w:r>
      <w:r w:rsidR="00FA237E" w:rsidRPr="004009E4">
        <w:rPr>
          <w:rFonts w:ascii="Times New Roman" w:hAnsi="Times New Roman"/>
          <w:b w:val="0"/>
          <w:sz w:val="14"/>
          <w:szCs w:val="14"/>
        </w:rPr>
        <w:t>о</w:t>
      </w:r>
      <w:r w:rsidR="00FA237E" w:rsidRPr="004009E4">
        <w:rPr>
          <w:rFonts w:ascii="Times New Roman" w:hAnsi="Times New Roman"/>
          <w:b w:val="0"/>
          <w:sz w:val="14"/>
          <w:szCs w:val="14"/>
        </w:rPr>
        <w:t xml:space="preserve">го участка составляет 87 192 рубля. Размер задатка – 17 439 рублей. «Шаг» аукциона – 4 359 рублей. Обременения: </w:t>
      </w:r>
      <w:r w:rsidR="00AD450A" w:rsidRPr="004009E4">
        <w:rPr>
          <w:rFonts w:ascii="Times New Roman" w:hAnsi="Times New Roman"/>
          <w:b w:val="0"/>
          <w:sz w:val="14"/>
          <w:szCs w:val="14"/>
        </w:rPr>
        <w:t xml:space="preserve">земельный участок полностью входит в зону санитарной охраны </w:t>
      </w:r>
      <w:r w:rsidR="00AD450A" w:rsidRPr="004009E4">
        <w:rPr>
          <w:rFonts w:ascii="Times New Roman" w:hAnsi="Times New Roman"/>
          <w:b w:val="0"/>
          <w:sz w:val="14"/>
          <w:szCs w:val="14"/>
          <w:lang w:val="en-US"/>
        </w:rPr>
        <w:t>III</w:t>
      </w:r>
      <w:r w:rsidR="00AD450A" w:rsidRPr="004009E4">
        <w:rPr>
          <w:rFonts w:ascii="Times New Roman" w:hAnsi="Times New Roman"/>
          <w:b w:val="0"/>
          <w:sz w:val="14"/>
          <w:szCs w:val="14"/>
        </w:rPr>
        <w:t xml:space="preserve">-го пояса по скважинам </w:t>
      </w:r>
      <w:r w:rsidR="006E5248" w:rsidRPr="004009E4">
        <w:rPr>
          <w:rFonts w:ascii="Times New Roman" w:hAnsi="Times New Roman"/>
          <w:b w:val="0"/>
          <w:sz w:val="14"/>
          <w:szCs w:val="14"/>
        </w:rPr>
        <w:t>№</w:t>
      </w:r>
      <w:r w:rsidR="00AD450A" w:rsidRPr="004009E4">
        <w:rPr>
          <w:rFonts w:ascii="Times New Roman" w:hAnsi="Times New Roman"/>
          <w:b w:val="0"/>
          <w:sz w:val="14"/>
          <w:szCs w:val="14"/>
        </w:rPr>
        <w:t>№ 112, 114 ООО «Куба</w:t>
      </w:r>
      <w:r w:rsidR="00AD450A" w:rsidRPr="004009E4">
        <w:rPr>
          <w:rFonts w:ascii="Times New Roman" w:hAnsi="Times New Roman"/>
          <w:b w:val="0"/>
          <w:sz w:val="14"/>
          <w:szCs w:val="14"/>
        </w:rPr>
        <w:t>н</w:t>
      </w:r>
      <w:r w:rsidR="00AD450A" w:rsidRPr="004009E4">
        <w:rPr>
          <w:rFonts w:ascii="Times New Roman" w:hAnsi="Times New Roman"/>
          <w:b w:val="0"/>
          <w:sz w:val="14"/>
          <w:szCs w:val="14"/>
        </w:rPr>
        <w:t>ские деликатесы»</w:t>
      </w:r>
      <w:r w:rsidR="00FA237E" w:rsidRPr="004009E4">
        <w:rPr>
          <w:rFonts w:ascii="Times New Roman" w:hAnsi="Times New Roman"/>
          <w:b w:val="0"/>
          <w:sz w:val="14"/>
          <w:szCs w:val="14"/>
        </w:rPr>
        <w:t>.</w:t>
      </w:r>
      <w:r w:rsidR="004009E4" w:rsidRPr="004009E4">
        <w:rPr>
          <w:rFonts w:ascii="Times New Roman" w:hAnsi="Times New Roman"/>
          <w:b w:val="0"/>
          <w:sz w:val="14"/>
          <w:szCs w:val="14"/>
        </w:rPr>
        <w:t xml:space="preserve"> </w:t>
      </w:r>
      <w:r w:rsidR="00FA237E" w:rsidRPr="004009E4">
        <w:rPr>
          <w:rFonts w:ascii="Times New Roman" w:hAnsi="Times New Roman"/>
          <w:b w:val="0"/>
          <w:sz w:val="14"/>
          <w:szCs w:val="14"/>
        </w:rPr>
        <w:t xml:space="preserve">Лот № 17: земельный участок с кадастровым номером 23:27:0806003:10039, расположенный по адресу: Краснодарский край, Славянский район, х. </w:t>
      </w:r>
      <w:proofErr w:type="spellStart"/>
      <w:r w:rsidR="00FA237E" w:rsidRPr="004009E4">
        <w:rPr>
          <w:rFonts w:ascii="Times New Roman" w:hAnsi="Times New Roman"/>
          <w:b w:val="0"/>
          <w:sz w:val="14"/>
          <w:szCs w:val="14"/>
        </w:rPr>
        <w:t>Нещадимовский</w:t>
      </w:r>
      <w:proofErr w:type="spellEnd"/>
      <w:r w:rsidR="00FA237E" w:rsidRPr="004009E4">
        <w:rPr>
          <w:rFonts w:ascii="Times New Roman" w:hAnsi="Times New Roman"/>
          <w:b w:val="0"/>
          <w:sz w:val="14"/>
          <w:szCs w:val="14"/>
        </w:rPr>
        <w:t>, ул. Северная, д. 31, общей площ</w:t>
      </w:r>
      <w:r w:rsidR="00FA237E" w:rsidRPr="004009E4">
        <w:rPr>
          <w:rFonts w:ascii="Times New Roman" w:hAnsi="Times New Roman"/>
          <w:b w:val="0"/>
          <w:sz w:val="14"/>
          <w:szCs w:val="14"/>
        </w:rPr>
        <w:t>а</w:t>
      </w:r>
      <w:r w:rsidR="00FA237E" w:rsidRPr="004009E4">
        <w:rPr>
          <w:rFonts w:ascii="Times New Roman" w:hAnsi="Times New Roman"/>
          <w:b w:val="0"/>
          <w:sz w:val="14"/>
          <w:szCs w:val="14"/>
        </w:rPr>
        <w:t xml:space="preserve">дью 4900 </w:t>
      </w:r>
      <w:proofErr w:type="spellStart"/>
      <w:r w:rsidR="00FA237E" w:rsidRPr="004009E4">
        <w:rPr>
          <w:rFonts w:ascii="Times New Roman" w:hAnsi="Times New Roman"/>
          <w:b w:val="0"/>
          <w:sz w:val="14"/>
          <w:szCs w:val="14"/>
        </w:rPr>
        <w:t>кв</w:t>
      </w:r>
      <w:proofErr w:type="gramStart"/>
      <w:r w:rsidR="00FA237E" w:rsidRPr="004009E4">
        <w:rPr>
          <w:rFonts w:ascii="Times New Roman" w:hAnsi="Times New Roman"/>
          <w:b w:val="0"/>
          <w:sz w:val="14"/>
          <w:szCs w:val="14"/>
        </w:rPr>
        <w:t>.м</w:t>
      </w:r>
      <w:proofErr w:type="spellEnd"/>
      <w:proofErr w:type="gramEnd"/>
      <w:r w:rsidR="00FA237E" w:rsidRPr="004009E4">
        <w:rPr>
          <w:rFonts w:ascii="Times New Roman" w:hAnsi="Times New Roman"/>
          <w:b w:val="0"/>
          <w:sz w:val="14"/>
          <w:szCs w:val="14"/>
        </w:rPr>
        <w:t>, категория земель: земли нас</w:t>
      </w:r>
      <w:r w:rsidR="00FA237E" w:rsidRPr="004009E4">
        <w:rPr>
          <w:rFonts w:ascii="Times New Roman" w:hAnsi="Times New Roman"/>
          <w:b w:val="0"/>
          <w:sz w:val="14"/>
          <w:szCs w:val="14"/>
        </w:rPr>
        <w:t>е</w:t>
      </w:r>
      <w:r w:rsidR="00FA237E" w:rsidRPr="004009E4">
        <w:rPr>
          <w:rFonts w:ascii="Times New Roman" w:hAnsi="Times New Roman"/>
          <w:b w:val="0"/>
          <w:sz w:val="14"/>
          <w:szCs w:val="14"/>
        </w:rPr>
        <w:t>ленных пунктов; разрешенное использование земельного участка: личное подсобное хозяйство. Начальная цена земельного участка составляет 58 800 рублей. Размер задатка – 11 760 рублей. «Шаг» аукциона – 2 940 рублей. Обременения: нет.</w:t>
      </w:r>
      <w:r w:rsidR="004009E4" w:rsidRPr="004009E4">
        <w:rPr>
          <w:rFonts w:ascii="Times New Roman" w:hAnsi="Times New Roman"/>
          <w:b w:val="0"/>
          <w:sz w:val="14"/>
          <w:szCs w:val="14"/>
        </w:rPr>
        <w:t xml:space="preserve"> </w:t>
      </w:r>
      <w:r w:rsidR="00B62A44" w:rsidRPr="004009E4">
        <w:rPr>
          <w:rFonts w:ascii="Times New Roman" w:hAnsi="Times New Roman"/>
          <w:b w:val="0"/>
          <w:sz w:val="14"/>
          <w:szCs w:val="14"/>
        </w:rPr>
        <w:t xml:space="preserve">Лот № 18: земельный участок с кадастровым номером 23:48:0302016:2, расположенный по адресу: Краснодарский край, Славянский район, г. Славянск-на-Кубани, ул. Щорса, дом 67, общей площадью 585 </w:t>
      </w:r>
      <w:proofErr w:type="spellStart"/>
      <w:r w:rsidR="00B62A44" w:rsidRPr="004009E4">
        <w:rPr>
          <w:rFonts w:ascii="Times New Roman" w:hAnsi="Times New Roman"/>
          <w:b w:val="0"/>
          <w:sz w:val="14"/>
          <w:szCs w:val="14"/>
        </w:rPr>
        <w:t>кв</w:t>
      </w:r>
      <w:proofErr w:type="gramStart"/>
      <w:r w:rsidR="00B62A44" w:rsidRPr="004009E4">
        <w:rPr>
          <w:rFonts w:ascii="Times New Roman" w:hAnsi="Times New Roman"/>
          <w:b w:val="0"/>
          <w:sz w:val="14"/>
          <w:szCs w:val="14"/>
        </w:rPr>
        <w:t>.м</w:t>
      </w:r>
      <w:proofErr w:type="spellEnd"/>
      <w:proofErr w:type="gramEnd"/>
      <w:r w:rsidR="00B62A44" w:rsidRPr="004009E4">
        <w:rPr>
          <w:rFonts w:ascii="Times New Roman" w:hAnsi="Times New Roman"/>
          <w:b w:val="0"/>
          <w:sz w:val="14"/>
          <w:szCs w:val="14"/>
        </w:rPr>
        <w:t>, категория земель: земли населенных пунктов; разрешенное использование земельного участка: для индивидуального жилищного строительства. Начальная цена земельного участка составляет 78 390 рублей. Размер задатка – 15 678 рублей. «Шаг» аукциона – 3 919 рублей. Обременения: нет</w:t>
      </w:r>
      <w:r w:rsidR="006E5248" w:rsidRPr="004009E4">
        <w:rPr>
          <w:rFonts w:ascii="Times New Roman" w:hAnsi="Times New Roman"/>
          <w:b w:val="0"/>
          <w:sz w:val="14"/>
          <w:szCs w:val="14"/>
        </w:rPr>
        <w:t>.</w:t>
      </w:r>
      <w:r w:rsidR="004009E4" w:rsidRPr="004009E4">
        <w:rPr>
          <w:rFonts w:ascii="Times New Roman" w:hAnsi="Times New Roman"/>
          <w:b w:val="0"/>
          <w:sz w:val="14"/>
          <w:szCs w:val="14"/>
        </w:rPr>
        <w:t xml:space="preserve"> </w:t>
      </w:r>
      <w:r w:rsidR="00B62A44" w:rsidRPr="004009E4">
        <w:rPr>
          <w:rFonts w:ascii="Times New Roman" w:hAnsi="Times New Roman"/>
          <w:b w:val="0"/>
          <w:sz w:val="14"/>
          <w:szCs w:val="14"/>
        </w:rPr>
        <w:t>Лот № 19: земельный участок с кадастровым номером 23:48:0401037:88, распол</w:t>
      </w:r>
      <w:r w:rsidR="00B62A44" w:rsidRPr="004009E4">
        <w:rPr>
          <w:rFonts w:ascii="Times New Roman" w:hAnsi="Times New Roman"/>
          <w:b w:val="0"/>
          <w:sz w:val="14"/>
          <w:szCs w:val="14"/>
        </w:rPr>
        <w:t>о</w:t>
      </w:r>
      <w:r w:rsidR="00B62A44" w:rsidRPr="004009E4">
        <w:rPr>
          <w:rFonts w:ascii="Times New Roman" w:hAnsi="Times New Roman"/>
          <w:b w:val="0"/>
          <w:sz w:val="14"/>
          <w:szCs w:val="14"/>
        </w:rPr>
        <w:t xml:space="preserve">женный по адресу: Краснодарский край, Славянский район, г. Славянск-на-Кубани, ул. Советская, 41, общей площадью 501 </w:t>
      </w:r>
      <w:proofErr w:type="spellStart"/>
      <w:r w:rsidR="00B62A44" w:rsidRPr="004009E4">
        <w:rPr>
          <w:rFonts w:ascii="Times New Roman" w:hAnsi="Times New Roman"/>
          <w:b w:val="0"/>
          <w:sz w:val="14"/>
          <w:szCs w:val="14"/>
        </w:rPr>
        <w:t>кв</w:t>
      </w:r>
      <w:proofErr w:type="gramStart"/>
      <w:r w:rsidR="00B62A44" w:rsidRPr="004009E4">
        <w:rPr>
          <w:rFonts w:ascii="Times New Roman" w:hAnsi="Times New Roman"/>
          <w:b w:val="0"/>
          <w:sz w:val="14"/>
          <w:szCs w:val="14"/>
        </w:rPr>
        <w:t>.м</w:t>
      </w:r>
      <w:proofErr w:type="spellEnd"/>
      <w:proofErr w:type="gramEnd"/>
      <w:r w:rsidR="00B62A44" w:rsidRPr="004009E4">
        <w:rPr>
          <w:rFonts w:ascii="Times New Roman" w:hAnsi="Times New Roman"/>
          <w:b w:val="0"/>
          <w:sz w:val="14"/>
          <w:szCs w:val="14"/>
        </w:rPr>
        <w:t>, категория земель: земли населенных пунктов; разрешенное использование земельного учас</w:t>
      </w:r>
      <w:r w:rsidR="00B62A44" w:rsidRPr="004009E4">
        <w:rPr>
          <w:rFonts w:ascii="Times New Roman" w:hAnsi="Times New Roman"/>
          <w:b w:val="0"/>
          <w:sz w:val="14"/>
          <w:szCs w:val="14"/>
        </w:rPr>
        <w:t>т</w:t>
      </w:r>
      <w:r w:rsidR="00B62A44" w:rsidRPr="004009E4">
        <w:rPr>
          <w:rFonts w:ascii="Times New Roman" w:hAnsi="Times New Roman"/>
          <w:b w:val="0"/>
          <w:sz w:val="14"/>
          <w:szCs w:val="14"/>
        </w:rPr>
        <w:t>ка: индивидуальное жилищное строительство. Нач</w:t>
      </w:r>
      <w:r w:rsidR="004009E4" w:rsidRPr="004009E4">
        <w:rPr>
          <w:rFonts w:ascii="Times New Roman" w:hAnsi="Times New Roman"/>
          <w:b w:val="0"/>
          <w:sz w:val="14"/>
          <w:szCs w:val="14"/>
        </w:rPr>
        <w:t>а</w:t>
      </w:r>
      <w:r w:rsidR="00B62A44" w:rsidRPr="004009E4">
        <w:rPr>
          <w:rFonts w:ascii="Times New Roman" w:hAnsi="Times New Roman"/>
          <w:b w:val="0"/>
          <w:sz w:val="14"/>
          <w:szCs w:val="14"/>
        </w:rPr>
        <w:t>льная цена земельного участка составляет 43 086 рублей. Размер задатка – 8 618 рублей. «Шаг» аукциона – 2 154 рубля. Обременения: нет</w:t>
      </w:r>
      <w:r w:rsidR="006E5248" w:rsidRPr="004009E4">
        <w:rPr>
          <w:rFonts w:ascii="Times New Roman" w:hAnsi="Times New Roman"/>
          <w:b w:val="0"/>
          <w:sz w:val="14"/>
          <w:szCs w:val="14"/>
        </w:rPr>
        <w:t>.</w:t>
      </w:r>
      <w:r w:rsidR="004009E4" w:rsidRPr="004009E4">
        <w:rPr>
          <w:rFonts w:ascii="Times New Roman" w:hAnsi="Times New Roman"/>
          <w:b w:val="0"/>
          <w:sz w:val="14"/>
          <w:szCs w:val="14"/>
        </w:rPr>
        <w:t xml:space="preserve"> </w:t>
      </w:r>
      <w:r w:rsidR="00B62A44" w:rsidRPr="004009E4">
        <w:rPr>
          <w:rFonts w:ascii="Times New Roman" w:hAnsi="Times New Roman"/>
          <w:b w:val="0"/>
          <w:sz w:val="14"/>
          <w:szCs w:val="14"/>
        </w:rPr>
        <w:t xml:space="preserve">Лот № 20: земельный участок с кадастровым номером 23:27:0604002:489, расположенный по адресу: Краснодарский край, Славянский район, с. Погорелово, ул. Хуторская, д. 168 А, общей площадью 5000 </w:t>
      </w:r>
      <w:proofErr w:type="spellStart"/>
      <w:r w:rsidR="00B62A44" w:rsidRPr="004009E4">
        <w:rPr>
          <w:rFonts w:ascii="Times New Roman" w:hAnsi="Times New Roman"/>
          <w:b w:val="0"/>
          <w:sz w:val="14"/>
          <w:szCs w:val="14"/>
        </w:rPr>
        <w:t>кв</w:t>
      </w:r>
      <w:proofErr w:type="gramStart"/>
      <w:r w:rsidR="00B62A44" w:rsidRPr="004009E4">
        <w:rPr>
          <w:rFonts w:ascii="Times New Roman" w:hAnsi="Times New Roman"/>
          <w:b w:val="0"/>
          <w:sz w:val="14"/>
          <w:szCs w:val="14"/>
        </w:rPr>
        <w:t>.м</w:t>
      </w:r>
      <w:proofErr w:type="spellEnd"/>
      <w:proofErr w:type="gramEnd"/>
      <w:r w:rsidR="00B62A44" w:rsidRPr="004009E4">
        <w:rPr>
          <w:rFonts w:ascii="Times New Roman" w:hAnsi="Times New Roman"/>
          <w:b w:val="0"/>
          <w:sz w:val="14"/>
          <w:szCs w:val="14"/>
        </w:rPr>
        <w:t>, категория земель: земли населенных пунктов; разрешенное использование земельн</w:t>
      </w:r>
      <w:r w:rsidR="00B62A44" w:rsidRPr="004009E4">
        <w:rPr>
          <w:rFonts w:ascii="Times New Roman" w:hAnsi="Times New Roman"/>
          <w:b w:val="0"/>
          <w:sz w:val="14"/>
          <w:szCs w:val="14"/>
        </w:rPr>
        <w:t>о</w:t>
      </w:r>
      <w:r w:rsidR="00B62A44" w:rsidRPr="004009E4">
        <w:rPr>
          <w:rFonts w:ascii="Times New Roman" w:hAnsi="Times New Roman"/>
          <w:b w:val="0"/>
          <w:sz w:val="14"/>
          <w:szCs w:val="14"/>
        </w:rPr>
        <w:t xml:space="preserve">го участка: для ведения личного подсобного хозяйства. Начальная цена земельного участка составляет 125 000 рублей. Размер задатка – 25 000 рублей. «Шаг» аукциона – 6 250 рублей. Обременения: </w:t>
      </w:r>
      <w:r w:rsidR="006E5248" w:rsidRPr="004009E4">
        <w:rPr>
          <w:rFonts w:ascii="Times New Roman" w:hAnsi="Times New Roman"/>
          <w:b w:val="0"/>
          <w:sz w:val="14"/>
          <w:szCs w:val="14"/>
        </w:rPr>
        <w:t>земельный участок частично входит в охранную зону ВЛ-35</w:t>
      </w:r>
      <w:r w:rsidR="00162EF6" w:rsidRPr="004009E4">
        <w:rPr>
          <w:rFonts w:ascii="Times New Roman" w:hAnsi="Times New Roman"/>
          <w:b w:val="0"/>
          <w:sz w:val="14"/>
          <w:szCs w:val="14"/>
        </w:rPr>
        <w:t xml:space="preserve"> </w:t>
      </w:r>
      <w:proofErr w:type="spellStart"/>
      <w:r w:rsidR="006E5248" w:rsidRPr="004009E4">
        <w:rPr>
          <w:rFonts w:ascii="Times New Roman" w:hAnsi="Times New Roman"/>
          <w:b w:val="0"/>
          <w:sz w:val="14"/>
          <w:szCs w:val="14"/>
        </w:rPr>
        <w:t>кВ</w:t>
      </w:r>
      <w:proofErr w:type="spellEnd"/>
      <w:r w:rsidR="006E5248" w:rsidRPr="004009E4">
        <w:rPr>
          <w:rFonts w:ascii="Times New Roman" w:hAnsi="Times New Roman"/>
          <w:b w:val="0"/>
          <w:sz w:val="14"/>
          <w:szCs w:val="14"/>
        </w:rPr>
        <w:t xml:space="preserve"> </w:t>
      </w:r>
      <w:r w:rsidR="00162EF6" w:rsidRPr="004009E4">
        <w:rPr>
          <w:rFonts w:ascii="Times New Roman" w:hAnsi="Times New Roman"/>
          <w:b w:val="0"/>
          <w:sz w:val="14"/>
          <w:szCs w:val="14"/>
        </w:rPr>
        <w:t>«</w:t>
      </w:r>
      <w:proofErr w:type="spellStart"/>
      <w:r w:rsidR="006E5248" w:rsidRPr="004009E4">
        <w:rPr>
          <w:rFonts w:ascii="Times New Roman" w:hAnsi="Times New Roman"/>
          <w:b w:val="0"/>
          <w:sz w:val="14"/>
          <w:szCs w:val="14"/>
        </w:rPr>
        <w:t>Новопетровск</w:t>
      </w:r>
      <w:r w:rsidR="00162EF6" w:rsidRPr="004009E4">
        <w:rPr>
          <w:rFonts w:ascii="Times New Roman" w:hAnsi="Times New Roman"/>
          <w:b w:val="0"/>
          <w:sz w:val="14"/>
          <w:szCs w:val="14"/>
        </w:rPr>
        <w:t>ая</w:t>
      </w:r>
      <w:proofErr w:type="spellEnd"/>
      <w:r w:rsidR="006E5248" w:rsidRPr="004009E4">
        <w:rPr>
          <w:rFonts w:ascii="Times New Roman" w:hAnsi="Times New Roman"/>
          <w:b w:val="0"/>
          <w:sz w:val="14"/>
          <w:szCs w:val="14"/>
        </w:rPr>
        <w:t>-Петровск</w:t>
      </w:r>
      <w:r w:rsidR="00162EF6" w:rsidRPr="004009E4">
        <w:rPr>
          <w:rFonts w:ascii="Times New Roman" w:hAnsi="Times New Roman"/>
          <w:b w:val="0"/>
          <w:sz w:val="14"/>
          <w:szCs w:val="14"/>
        </w:rPr>
        <w:t>ая»</w:t>
      </w:r>
      <w:r w:rsidR="006E5248" w:rsidRPr="004009E4">
        <w:rPr>
          <w:rFonts w:ascii="Times New Roman" w:hAnsi="Times New Roman"/>
          <w:b w:val="0"/>
          <w:sz w:val="14"/>
          <w:szCs w:val="14"/>
        </w:rPr>
        <w:t>.</w:t>
      </w:r>
      <w:r w:rsidR="004009E4" w:rsidRPr="004009E4">
        <w:rPr>
          <w:rFonts w:ascii="Times New Roman" w:hAnsi="Times New Roman"/>
          <w:b w:val="0"/>
          <w:sz w:val="14"/>
          <w:szCs w:val="14"/>
        </w:rPr>
        <w:t xml:space="preserve"> </w:t>
      </w:r>
      <w:r w:rsidR="00BF2719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Ограничения в пользовании земельных участков: 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</w:t>
      </w:r>
      <w:r w:rsidR="00BF2719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BF2719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достроительным Кодексом Российской Федерации.</w:t>
      </w:r>
      <w:r w:rsidR="008F56D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544663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Основание для выставления на торги - постановления Администрации муниципального образования Славянский район: </w:t>
      </w:r>
      <w:r w:rsidR="0090617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05073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2947</w:t>
      </w:r>
      <w:r w:rsidR="0090617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717BE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5073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05.11.</w:t>
      </w:r>
      <w:r w:rsidR="001A7B77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2014</w:t>
      </w:r>
      <w:r w:rsidR="0090617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</w:t>
      </w:r>
      <w:r w:rsidR="00B9657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4B5D95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05073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2948</w:t>
      </w:r>
      <w:r w:rsidR="004B5D95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05073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05.11.</w:t>
      </w:r>
      <w:r w:rsidR="004B5D95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B9657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4B5D95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3E04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1173</w:t>
      </w:r>
      <w:r w:rsidR="004B5D95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3E04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19.05.</w:t>
      </w:r>
      <w:r w:rsidR="004B5D95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B9657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4B5D95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3E04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2623</w:t>
      </w:r>
      <w:r w:rsidR="004B5D95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3E04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06</w:t>
      </w:r>
      <w:r w:rsidR="003C252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.10.</w:t>
      </w:r>
      <w:r w:rsidR="004B5D95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B9657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4B5D95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)</w:t>
      </w:r>
      <w:r w:rsidR="006B292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; № </w:t>
      </w:r>
      <w:r w:rsidR="003E04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3099</w:t>
      </w:r>
      <w:r w:rsidR="006B292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3E04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26.11.</w:t>
      </w:r>
      <w:r w:rsidR="006B292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B9657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6B292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3E04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3316 от 15.12.2014 г. (лот № 6); № 3219 от 08.12.2014 г. (лот № </w:t>
      </w:r>
      <w:r w:rsidR="00B9657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3E04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proofErr w:type="gramEnd"/>
      <w:r w:rsidR="003E04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</w:t>
      </w:r>
      <w:proofErr w:type="gramStart"/>
      <w:r w:rsidR="003E04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3308 от 15.12.2014 г. (лот № </w:t>
      </w:r>
      <w:r w:rsidR="00B9657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3E04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3213 от 08.12.2014 г. (лот № </w:t>
      </w:r>
      <w:r w:rsidR="00B9657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3E04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r w:rsidR="006B292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E04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3215 от 08.12.2014 г. (лот № </w:t>
      </w:r>
      <w:r w:rsidR="00B9657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3E04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3214 от 08.12.2014 г. (лот № </w:t>
      </w:r>
      <w:r w:rsidR="00B9657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11</w:t>
      </w:r>
      <w:r w:rsidR="003E04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3212 от 08.12.2014 г. (лот № </w:t>
      </w:r>
      <w:r w:rsidR="00B9657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12</w:t>
      </w:r>
      <w:r w:rsidR="003E04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3211 от 08.12.2014 г. (лот № </w:t>
      </w:r>
      <w:r w:rsidR="00B9657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13</w:t>
      </w:r>
      <w:r w:rsidR="003E04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); № 3</w:t>
      </w:r>
      <w:r w:rsidR="00257CE7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216 от 08.12.20</w:t>
      </w:r>
      <w:r w:rsidR="0057289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14 г. (лот № </w:t>
      </w:r>
      <w:r w:rsidR="00B9657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14</w:t>
      </w:r>
      <w:r w:rsidR="0057289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)</w:t>
      </w:r>
      <w:r w:rsidR="00140757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; № </w:t>
      </w:r>
      <w:r w:rsidR="001A044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113 от 20.01.2015 г.</w:t>
      </w:r>
      <w:r w:rsidR="00FA237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(лот № 15); № 389 от 18.02.2015 г. (лот № 16);</w:t>
      </w:r>
      <w:proofErr w:type="gramEnd"/>
      <w:r w:rsidR="00FA237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387 от 18.02.2015 г. (лот № 17)</w:t>
      </w:r>
      <w:r w:rsidR="00B62A44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; № 425 от 19.02.2015 г. (лот № 18); № 426 от 19.02.2015 г. (лот № 19); № 428 от 19.02.2015 г. (лот № 20)</w:t>
      </w:r>
      <w:r w:rsidR="00FA237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1A044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281EB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Прием заявок и докуме</w:t>
      </w:r>
      <w:r w:rsidR="00281EB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281EB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тов, а так же ознакомление со всеми материалами о предмете </w:t>
      </w:r>
      <w:r w:rsidR="00B26FD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торгов (в форме аукциона)</w:t>
      </w:r>
      <w:r w:rsidR="00281EB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4518D5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формой заявки,</w:t>
      </w:r>
      <w:r w:rsidR="00281EB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927A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 порядком приема заявок, </w:t>
      </w:r>
      <w:r w:rsidR="00281EB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с проектом</w:t>
      </w:r>
      <w:r w:rsidR="008C55F6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договора купли-продажи</w:t>
      </w:r>
      <w:r w:rsidR="00257CE7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(аренды)</w:t>
      </w:r>
      <w:r w:rsidR="00202CC6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5927A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порядком проведения</w:t>
      </w:r>
      <w:r w:rsidR="00B26FD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торгов (в форме аукциона)</w:t>
      </w:r>
      <w:r w:rsidR="005927A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202CC6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81EB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а также получение другой дополнительной информации, осуществляется у организатора торгов по адре</w:t>
      </w:r>
      <w:r w:rsidR="00B81C62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су: </w:t>
      </w:r>
      <w:r w:rsidR="00281EB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г. Сл</w:t>
      </w:r>
      <w:r w:rsidR="00281EB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281EB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вянск-на-Кубани, ул. Троицкая, 246, </w:t>
      </w:r>
      <w:r w:rsidR="008830D2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офис</w:t>
      </w:r>
      <w:r w:rsidR="00281EB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3, </w:t>
      </w:r>
      <w:r w:rsidR="00AF49A7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на официальном сайте Правительства Российской</w:t>
      </w:r>
      <w:proofErr w:type="gramEnd"/>
      <w:r w:rsidR="00AF49A7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Федерации и на сайте МУП «АТР»: www.atr-</w:t>
      </w:r>
      <w:r w:rsidR="00AF49A7" w:rsidRPr="004009E4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s</w:t>
      </w:r>
      <w:r w:rsidR="00AF49A7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lavyansk.ru</w:t>
      </w:r>
      <w:r w:rsidR="00281EB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</w:t>
      </w:r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 </w:t>
      </w:r>
      <w:r w:rsidR="00E77EA9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23</w:t>
      </w:r>
      <w:r w:rsidR="003C252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57CE7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февраля</w:t>
      </w:r>
      <w:r w:rsidR="003C252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57CE7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2015</w:t>
      </w:r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года </w:t>
      </w:r>
      <w:r w:rsidR="004533D5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r w:rsidR="00281EB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="00E77EA9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23 </w:t>
      </w:r>
      <w:r w:rsidR="00257CE7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марта 2015</w:t>
      </w:r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года</w:t>
      </w:r>
      <w:r w:rsidR="00281EB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(включительно) с 09.00 до 12.00 в ра</w:t>
      </w:r>
      <w:r w:rsidR="00136F57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бочие дни. </w:t>
      </w:r>
      <w:proofErr w:type="gramStart"/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Для уча</w:t>
      </w:r>
      <w:r w:rsidR="004177F6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стия в торгах (в форме аукциона</w:t>
      </w:r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 </w:t>
      </w:r>
      <w:r w:rsidR="00374E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по продаже земельных участков, находящихся на территории мун</w:t>
      </w:r>
      <w:r w:rsidR="00374E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374E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ципального образования Славянский район </w:t>
      </w:r>
      <w:r w:rsidR="00257CE7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или права на заключение договоров аренды таких земельных участков </w:t>
      </w:r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заявители пр</w:t>
      </w:r>
      <w:r w:rsidR="00B9657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едставляют следующие документы:</w:t>
      </w:r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1) заявку на участие в аукционе по установленной форме с указанием реквизитов счета для возврата задатка; </w:t>
      </w:r>
      <w:r w:rsidR="00D50955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2) копии документов, удостоверяющих личность (для физических лиц);</w:t>
      </w:r>
      <w:proofErr w:type="gramEnd"/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3) док</w:t>
      </w:r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менты, подтверждающие внесение задатка. В случае подачи заявки представителем заявителя предъявляется доверенность удостоверенная нотариусом. Порядок внесения задатка: задаток вносится заявителем на счет организатора торгов в полном объеме единовременным платежом по следующим банковским реквизитам: Муниципальное унитарное пре</w:t>
      </w:r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д</w:t>
      </w:r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proofErr w:type="gramEnd"/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/</w:t>
      </w:r>
      <w:proofErr w:type="spellStart"/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40702810200100000225</w:t>
      </w:r>
      <w:r w:rsidR="0090617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 </w:t>
      </w:r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ОАО «</w:t>
      </w:r>
      <w:proofErr w:type="spellStart"/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Кра</w:t>
      </w:r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й</w:t>
      </w:r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инвестбанк</w:t>
      </w:r>
      <w:proofErr w:type="spellEnd"/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кор</w:t>
      </w:r>
      <w:proofErr w:type="spellEnd"/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№ 30101810500000000516, БИК № 040349516, ОГРН 1112370000027. Задаток должен поступить на счет организатора </w:t>
      </w:r>
      <w:r w:rsidR="00CA1FC1" w:rsidRPr="004009E4">
        <w:rPr>
          <w:rFonts w:ascii="Times New Roman" w:hAnsi="Times New Roman"/>
          <w:b w:val="0"/>
          <w:sz w:val="14"/>
          <w:szCs w:val="14"/>
        </w:rPr>
        <w:t>торгов (в форме аукци</w:t>
      </w:r>
      <w:r w:rsidR="00CA1FC1" w:rsidRPr="004009E4">
        <w:rPr>
          <w:rFonts w:ascii="Times New Roman" w:hAnsi="Times New Roman"/>
          <w:b w:val="0"/>
          <w:sz w:val="14"/>
          <w:szCs w:val="14"/>
        </w:rPr>
        <w:t>о</w:t>
      </w:r>
      <w:r w:rsidR="00CA1FC1" w:rsidRPr="004009E4">
        <w:rPr>
          <w:rFonts w:ascii="Times New Roman" w:hAnsi="Times New Roman"/>
          <w:b w:val="0"/>
          <w:sz w:val="14"/>
          <w:szCs w:val="14"/>
        </w:rPr>
        <w:t>на)</w:t>
      </w:r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не позднее </w:t>
      </w:r>
      <w:r w:rsidR="00E77EA9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23</w:t>
      </w:r>
      <w:r w:rsidR="0042372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57CE7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марта 2015</w:t>
      </w:r>
      <w:r w:rsidR="00166439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до 17.00 (включительно). При внесении задатка обязательно указывается назначение платежа (дата проведения </w:t>
      </w:r>
      <w:r w:rsidR="00CA1FC1" w:rsidRPr="004009E4">
        <w:rPr>
          <w:rFonts w:ascii="Times New Roman" w:hAnsi="Times New Roman"/>
          <w:b w:val="0"/>
          <w:sz w:val="14"/>
          <w:szCs w:val="14"/>
        </w:rPr>
        <w:t>торгов</w:t>
      </w:r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, номер лота).</w:t>
      </w:r>
      <w:r w:rsidR="00B06814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Документом</w:t>
      </w:r>
      <w:r w:rsidR="00760995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подтверждающим поступление задатка на счет организатора торгов является</w:t>
      </w:r>
      <w:proofErr w:type="gramEnd"/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выписка со счета организатора то</w:t>
      </w:r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гов. Настоящее информационное сообщение является публичной офертой для заключения договора о зада</w:t>
      </w:r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CA1FC1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 Один заявитель вправе подать только одну заявку на участие в </w:t>
      </w:r>
      <w:r w:rsidR="00815317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аукционе.</w:t>
      </w:r>
      <w:r w:rsidR="0090617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F6E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Осмотр земельных участков на месте осуществляе</w:t>
      </w:r>
      <w:r w:rsidR="00CF6E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CF6E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ся ежедневно по </w:t>
      </w:r>
      <w:r w:rsidR="00E77EA9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23</w:t>
      </w:r>
      <w:r w:rsidR="00F557F3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257CE7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0</w:t>
      </w:r>
      <w:r w:rsidR="00E77EA9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257CE7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.2015</w:t>
      </w:r>
      <w:r w:rsidR="00166439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F6E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г. (включительно) с 09.00 до 12.00 в рабочие дни по согла</w:t>
      </w:r>
      <w:r w:rsidR="00DD6DAF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сованию. Контактный телефон:</w:t>
      </w:r>
      <w:r w:rsidR="00BE432D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F6E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8 (86146) 4-46-60. </w:t>
      </w:r>
      <w:r w:rsidR="004C7FE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Рассмотрение заявок и признание заявит</w:t>
      </w:r>
      <w:r w:rsidR="004C7FE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4C7FE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лей участниками торгов (в форме аукциона) состоится </w:t>
      </w:r>
      <w:r w:rsidR="00E77EA9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24</w:t>
      </w:r>
      <w:r w:rsidR="004B5D95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57CE7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марта</w:t>
      </w:r>
      <w:r w:rsidR="00F557F3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57CE7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2015</w:t>
      </w:r>
      <w:r w:rsidR="004C7FE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года в 1</w:t>
      </w:r>
      <w:r w:rsidR="00257CE7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4C7FE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.00 час</w:t>
      </w:r>
      <w:proofErr w:type="gramStart"/>
      <w:r w:rsidR="004C7FE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4C7FE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4C7FE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4C7FE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о адресу:</w:t>
      </w:r>
      <w:r w:rsidR="00B81C62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4C7FE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Славянск-на-Кубани, ул. Троицкая, 246, офис № 3. Участником торгов (в форме аукциона) признается </w:t>
      </w:r>
      <w:r w:rsidR="008321D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заявитель</w:t>
      </w:r>
      <w:r w:rsidR="004C7FE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, предоставивший необх</w:t>
      </w:r>
      <w:r w:rsidR="004C7FE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4C7FE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димые документы и оплативший зада</w:t>
      </w:r>
      <w:r w:rsidR="00B81C62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ток, </w:t>
      </w:r>
      <w:r w:rsidR="004C7FEA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 срок установленный настоящим извещением. </w:t>
      </w:r>
      <w:r w:rsidR="008321D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Принятие организатором торгов решени</w:t>
      </w:r>
      <w:r w:rsidR="001B473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я об отказе в проведении торгов</w:t>
      </w:r>
      <w:r w:rsidR="003A5DD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321D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(в форме аукциона) </w:t>
      </w:r>
      <w:r w:rsidR="00CF6E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может быть пр</w:t>
      </w:r>
      <w:r w:rsidR="00CF6E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CF6E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нято </w:t>
      </w:r>
      <w:r w:rsidR="0090617C" w:rsidRPr="004009E4">
        <w:rPr>
          <w:rFonts w:ascii="Times New Roman" w:hAnsi="Times New Roman"/>
          <w:b w:val="0"/>
          <w:sz w:val="14"/>
          <w:szCs w:val="14"/>
        </w:rPr>
        <w:t>п</w:t>
      </w:r>
      <w:r w:rsidR="00CF6EBB" w:rsidRPr="004009E4">
        <w:rPr>
          <w:rFonts w:ascii="Times New Roman" w:hAnsi="Times New Roman"/>
          <w:b w:val="0"/>
          <w:sz w:val="14"/>
          <w:szCs w:val="14"/>
        </w:rPr>
        <w:t xml:space="preserve">о </w:t>
      </w:r>
      <w:r w:rsidR="00E77EA9" w:rsidRPr="004009E4">
        <w:rPr>
          <w:rFonts w:ascii="Times New Roman" w:hAnsi="Times New Roman"/>
          <w:b w:val="0"/>
          <w:sz w:val="14"/>
          <w:szCs w:val="14"/>
        </w:rPr>
        <w:t>10 марта</w:t>
      </w:r>
      <w:r w:rsidR="003B62A2" w:rsidRPr="004009E4">
        <w:rPr>
          <w:rFonts w:ascii="Times New Roman" w:hAnsi="Times New Roman"/>
          <w:b w:val="0"/>
          <w:sz w:val="14"/>
          <w:szCs w:val="14"/>
        </w:rPr>
        <w:t xml:space="preserve"> 2015</w:t>
      </w:r>
      <w:r w:rsidR="00C94020" w:rsidRPr="004009E4">
        <w:rPr>
          <w:rFonts w:ascii="Times New Roman" w:hAnsi="Times New Roman"/>
          <w:b w:val="0"/>
          <w:sz w:val="14"/>
          <w:szCs w:val="14"/>
        </w:rPr>
        <w:t xml:space="preserve"> г.</w:t>
      </w:r>
      <w:r w:rsidR="00CF6EBB" w:rsidRPr="004009E4">
        <w:rPr>
          <w:rFonts w:ascii="Times New Roman" w:hAnsi="Times New Roman"/>
          <w:b w:val="0"/>
          <w:sz w:val="14"/>
          <w:szCs w:val="14"/>
        </w:rPr>
        <w:t xml:space="preserve"> </w:t>
      </w:r>
      <w:r w:rsidR="00CF6EBB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(включительно).</w:t>
      </w:r>
      <w:r w:rsidR="0090617C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74E78" w:rsidRPr="004009E4">
        <w:rPr>
          <w:rFonts w:ascii="Times New Roman" w:hAnsi="Times New Roman"/>
          <w:b w:val="0"/>
          <w:color w:val="000000"/>
          <w:sz w:val="14"/>
          <w:szCs w:val="14"/>
        </w:rPr>
        <w:t>Победителем аукци</w:t>
      </w:r>
      <w:r w:rsidR="00717BE0" w:rsidRPr="004009E4">
        <w:rPr>
          <w:rFonts w:ascii="Times New Roman" w:hAnsi="Times New Roman"/>
          <w:b w:val="0"/>
          <w:color w:val="000000"/>
          <w:sz w:val="14"/>
          <w:szCs w:val="14"/>
        </w:rPr>
        <w:t xml:space="preserve">она </w:t>
      </w:r>
      <w:r w:rsidR="00B65549" w:rsidRPr="004009E4">
        <w:rPr>
          <w:rFonts w:ascii="Times New Roman" w:hAnsi="Times New Roman"/>
          <w:b w:val="0"/>
          <w:color w:val="000000"/>
          <w:sz w:val="14"/>
          <w:szCs w:val="14"/>
        </w:rPr>
        <w:t>по лотам №№ 1, 2, 3, 4, 5, 6, 7</w:t>
      </w:r>
      <w:r w:rsidR="00FB1666" w:rsidRPr="004009E4">
        <w:rPr>
          <w:rFonts w:ascii="Times New Roman" w:hAnsi="Times New Roman"/>
          <w:b w:val="0"/>
          <w:color w:val="000000"/>
          <w:sz w:val="14"/>
          <w:szCs w:val="14"/>
        </w:rPr>
        <w:t>, 8, 9, 10, 11, 12, 13, 14, 15</w:t>
      </w:r>
      <w:r w:rsidR="00FA237E" w:rsidRPr="004009E4">
        <w:rPr>
          <w:rFonts w:ascii="Times New Roman" w:hAnsi="Times New Roman"/>
          <w:b w:val="0"/>
          <w:color w:val="000000"/>
          <w:sz w:val="14"/>
          <w:szCs w:val="14"/>
        </w:rPr>
        <w:t>, 16, 17</w:t>
      </w:r>
      <w:r w:rsidR="003E6E53" w:rsidRPr="004009E4">
        <w:rPr>
          <w:rFonts w:ascii="Times New Roman" w:hAnsi="Times New Roman"/>
          <w:b w:val="0"/>
          <w:color w:val="000000"/>
          <w:sz w:val="14"/>
          <w:szCs w:val="14"/>
        </w:rPr>
        <w:t>, 18, 19, 20</w:t>
      </w:r>
      <w:r w:rsidR="00FB1666" w:rsidRPr="004009E4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B65549" w:rsidRPr="004009E4">
        <w:rPr>
          <w:rFonts w:ascii="Times New Roman" w:hAnsi="Times New Roman"/>
          <w:b w:val="0"/>
          <w:color w:val="000000"/>
          <w:sz w:val="14"/>
          <w:szCs w:val="14"/>
        </w:rPr>
        <w:t>признается участник, предложивший наиболее высокую цену земел</w:t>
      </w:r>
      <w:r w:rsidR="00B65549" w:rsidRPr="004009E4">
        <w:rPr>
          <w:rFonts w:ascii="Times New Roman" w:hAnsi="Times New Roman"/>
          <w:b w:val="0"/>
          <w:color w:val="000000"/>
          <w:sz w:val="14"/>
          <w:szCs w:val="14"/>
        </w:rPr>
        <w:t>ь</w:t>
      </w:r>
      <w:r w:rsidR="00B65549" w:rsidRPr="004009E4">
        <w:rPr>
          <w:rFonts w:ascii="Times New Roman" w:hAnsi="Times New Roman"/>
          <w:b w:val="0"/>
          <w:color w:val="000000"/>
          <w:sz w:val="14"/>
          <w:szCs w:val="14"/>
        </w:rPr>
        <w:t xml:space="preserve">ного участка. </w:t>
      </w:r>
      <w:proofErr w:type="gramStart"/>
      <w:r w:rsidR="00374E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Срок заключения договора купли-прод</w:t>
      </w:r>
      <w:r w:rsidR="00C94020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ажи</w:t>
      </w:r>
      <w:r w:rsidR="00B65549" w:rsidRPr="004009E4">
        <w:rPr>
          <w:rFonts w:ascii="Times New Roman" w:hAnsi="Times New Roman"/>
          <w:b w:val="0"/>
          <w:color w:val="000000"/>
          <w:sz w:val="14"/>
          <w:szCs w:val="14"/>
        </w:rPr>
        <w:t xml:space="preserve"> по лотам №№ 1, 2, 3, 4, 5, 6, 7</w:t>
      </w:r>
      <w:r w:rsidR="00FB1666" w:rsidRPr="004009E4">
        <w:rPr>
          <w:rFonts w:ascii="Times New Roman" w:hAnsi="Times New Roman"/>
          <w:b w:val="0"/>
          <w:color w:val="000000"/>
          <w:sz w:val="14"/>
          <w:szCs w:val="14"/>
        </w:rPr>
        <w:t>, 8, 9, 10, 11, 12, 13, 14, 15</w:t>
      </w:r>
      <w:r w:rsidR="00FA237E" w:rsidRPr="004009E4">
        <w:rPr>
          <w:rFonts w:ascii="Times New Roman" w:hAnsi="Times New Roman"/>
          <w:b w:val="0"/>
          <w:color w:val="000000"/>
          <w:sz w:val="14"/>
          <w:szCs w:val="14"/>
        </w:rPr>
        <w:t>, 16, 17</w:t>
      </w:r>
      <w:r w:rsidR="003E6E53" w:rsidRPr="004009E4">
        <w:rPr>
          <w:rFonts w:ascii="Times New Roman" w:hAnsi="Times New Roman"/>
          <w:b w:val="0"/>
          <w:color w:val="000000"/>
          <w:sz w:val="14"/>
          <w:szCs w:val="14"/>
        </w:rPr>
        <w:t>, 18, 19, 20</w:t>
      </w:r>
      <w:r w:rsidR="00FB1666" w:rsidRPr="004009E4">
        <w:rPr>
          <w:rFonts w:ascii="Times New Roman" w:hAnsi="Times New Roman"/>
          <w:b w:val="0"/>
          <w:color w:val="000000"/>
          <w:sz w:val="14"/>
          <w:szCs w:val="14"/>
        </w:rPr>
        <w:t>:</w:t>
      </w:r>
      <w:r w:rsidR="00374E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 купли-продажи земельного участка заключается с победителем аукциона, а также в случаях, если аукцион признан не состоя</w:t>
      </w:r>
      <w:r w:rsidR="00374E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374E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шимся по причине участия в аукционе одного участника по истечении десяти дней со дня размещения информации о результатах</w:t>
      </w:r>
      <w:proofErr w:type="gramEnd"/>
      <w:r w:rsidR="00374E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аукциона на официальном сайте Российской Федерации в сети «Интернет». Единственный участник аукциона не позднее чем через двадцать дней после проведения аукциона вправе заключить дог</w:t>
      </w:r>
      <w:r w:rsidR="00374E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374E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вор купли-продажи земельного участка по начальной цене аукциона. Победителю торгов, а также единственном участнику аукциона в течени</w:t>
      </w:r>
      <w:proofErr w:type="gramStart"/>
      <w:r w:rsidR="00374E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proofErr w:type="gramEnd"/>
      <w:r w:rsidR="00374E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15 дней со дня провед</w:t>
      </w:r>
      <w:r w:rsidR="00374E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374E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ния аукциона </w:t>
      </w:r>
      <w:r w:rsidR="00374E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lastRenderedPageBreak/>
        <w:t>внести сумму соответствующей стоимости выкупаемого земельного участка.</w:t>
      </w:r>
      <w:r w:rsidR="00FB2A2E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74E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Вн</w:t>
      </w:r>
      <w:r w:rsidR="00374E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374E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сенный задаток возвращается: - участникам аукциона в сл</w:t>
      </w:r>
      <w:r w:rsidR="00F642AD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учае отказа организатора торгов</w:t>
      </w:r>
      <w:r w:rsidR="00084F57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74E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(в форме аукциона) в проведении торгов, в течение трех дней с момента принятия да</w:t>
      </w:r>
      <w:r w:rsidR="00374E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374E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ного решения; - заявителю, не допущенному к участию в аукционе, в течение трех дней со дня оформления протокола приема заявок на участие в аукционе; - </w:t>
      </w:r>
      <w:proofErr w:type="gramStart"/>
      <w:r w:rsidR="00374E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заявителю, отозва</w:t>
      </w:r>
      <w:r w:rsidR="00374E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374E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шему в письменной форме до дня окончания срока приема заявок принятую организатором торгов заявку в течение трех дней со дня регистрации отзыва заявки (в случае отзыва заявки заявителем позднее дня окончания срока приема заявок задаток возвращается в п</w:t>
      </w:r>
      <w:r w:rsidR="00374E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374E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рядке, установленном для участников аукциона); - участникам аукциона, не ставшим победителями, в теч</w:t>
      </w:r>
      <w:r w:rsidR="00374E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374E78" w:rsidRPr="004009E4">
        <w:rPr>
          <w:rFonts w:ascii="Times New Roman" w:hAnsi="Times New Roman"/>
          <w:b w:val="0"/>
          <w:color w:val="000000" w:themeColor="text1"/>
          <w:sz w:val="14"/>
          <w:szCs w:val="14"/>
        </w:rPr>
        <w:t>ние трех дней со дня подписания протокола о результатах аукциона.</w:t>
      </w:r>
      <w:proofErr w:type="gramEnd"/>
    </w:p>
    <w:p w:rsidR="00374E78" w:rsidRPr="004009E4" w:rsidRDefault="00F642AD" w:rsidP="00374E78">
      <w:pPr>
        <w:pStyle w:val="1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proofErr w:type="gramStart"/>
      <w:r w:rsidRPr="004009E4">
        <w:rPr>
          <w:rFonts w:ascii="Times New Roman" w:hAnsi="Times New Roman" w:cs="Times New Roman"/>
          <w:color w:val="000000" w:themeColor="text1"/>
          <w:sz w:val="14"/>
          <w:szCs w:val="14"/>
        </w:rPr>
        <w:t>Исполняющий</w:t>
      </w:r>
      <w:proofErr w:type="gramEnd"/>
      <w:r w:rsidRPr="004009E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обязанности директора МУП </w:t>
      </w:r>
      <w:r w:rsidR="00374E78" w:rsidRPr="004009E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«АТР»                 </w:t>
      </w:r>
      <w:r w:rsidR="00760995" w:rsidRPr="004009E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</w:t>
      </w:r>
      <w:r w:rsidR="00312B96" w:rsidRPr="004009E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</w:t>
      </w:r>
      <w:r w:rsidR="00FF57AF" w:rsidRPr="004009E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4009E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А.А. </w:t>
      </w:r>
      <w:proofErr w:type="spellStart"/>
      <w:r w:rsidRPr="004009E4">
        <w:rPr>
          <w:rFonts w:ascii="Times New Roman" w:hAnsi="Times New Roman" w:cs="Times New Roman"/>
          <w:color w:val="000000" w:themeColor="text1"/>
          <w:sz w:val="14"/>
          <w:szCs w:val="14"/>
        </w:rPr>
        <w:t>Дыдалин</w:t>
      </w:r>
      <w:proofErr w:type="spellEnd"/>
    </w:p>
    <w:p w:rsidR="00374E78" w:rsidRPr="004009E4" w:rsidRDefault="00374E78" w:rsidP="00374E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A25FEE" w:rsidRPr="004009E4" w:rsidRDefault="00A25FEE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</w:p>
    <w:p w:rsidR="00A25FEE" w:rsidRPr="004009E4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A25FEE" w:rsidRPr="004009E4" w:rsidRDefault="00A25FEE" w:rsidP="00A25FE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47C24" w:rsidRPr="004009E4" w:rsidRDefault="00047C24">
      <w:pPr>
        <w:rPr>
          <w:sz w:val="14"/>
          <w:szCs w:val="14"/>
        </w:rPr>
      </w:pPr>
    </w:p>
    <w:bookmarkEnd w:id="0"/>
    <w:p w:rsidR="004009E4" w:rsidRPr="004009E4" w:rsidRDefault="004009E4">
      <w:pPr>
        <w:rPr>
          <w:sz w:val="14"/>
          <w:szCs w:val="14"/>
        </w:rPr>
      </w:pPr>
    </w:p>
    <w:sectPr w:rsidR="004009E4" w:rsidRPr="004009E4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080B"/>
    <w:rsid w:val="0000215B"/>
    <w:rsid w:val="000112A1"/>
    <w:rsid w:val="00011A54"/>
    <w:rsid w:val="00014A25"/>
    <w:rsid w:val="00021D5B"/>
    <w:rsid w:val="0002497F"/>
    <w:rsid w:val="00027A49"/>
    <w:rsid w:val="00033FFC"/>
    <w:rsid w:val="00042FCB"/>
    <w:rsid w:val="00045243"/>
    <w:rsid w:val="00047C24"/>
    <w:rsid w:val="00047E27"/>
    <w:rsid w:val="00050731"/>
    <w:rsid w:val="0005125E"/>
    <w:rsid w:val="00051EEB"/>
    <w:rsid w:val="00052DCD"/>
    <w:rsid w:val="000647F5"/>
    <w:rsid w:val="00067652"/>
    <w:rsid w:val="00070221"/>
    <w:rsid w:val="00070783"/>
    <w:rsid w:val="00070A5D"/>
    <w:rsid w:val="00070CB7"/>
    <w:rsid w:val="00074AF3"/>
    <w:rsid w:val="00076A60"/>
    <w:rsid w:val="00081815"/>
    <w:rsid w:val="00084BCB"/>
    <w:rsid w:val="00084F57"/>
    <w:rsid w:val="00086015"/>
    <w:rsid w:val="000863B7"/>
    <w:rsid w:val="00086AC6"/>
    <w:rsid w:val="00092FC7"/>
    <w:rsid w:val="000A40AD"/>
    <w:rsid w:val="000B11B6"/>
    <w:rsid w:val="000B32A0"/>
    <w:rsid w:val="000C39E8"/>
    <w:rsid w:val="000C7674"/>
    <w:rsid w:val="000D021E"/>
    <w:rsid w:val="000D2948"/>
    <w:rsid w:val="000E33BA"/>
    <w:rsid w:val="000E3C6F"/>
    <w:rsid w:val="000E6E9C"/>
    <w:rsid w:val="000F29F4"/>
    <w:rsid w:val="000F387A"/>
    <w:rsid w:val="000F7F9C"/>
    <w:rsid w:val="00107E90"/>
    <w:rsid w:val="00120B7D"/>
    <w:rsid w:val="001310C2"/>
    <w:rsid w:val="00132630"/>
    <w:rsid w:val="00136AF2"/>
    <w:rsid w:val="00136F57"/>
    <w:rsid w:val="00140757"/>
    <w:rsid w:val="001427B3"/>
    <w:rsid w:val="00143611"/>
    <w:rsid w:val="00146897"/>
    <w:rsid w:val="001500F1"/>
    <w:rsid w:val="00156D37"/>
    <w:rsid w:val="001574BA"/>
    <w:rsid w:val="00162EF6"/>
    <w:rsid w:val="00164A9D"/>
    <w:rsid w:val="00164B04"/>
    <w:rsid w:val="00166439"/>
    <w:rsid w:val="001678B7"/>
    <w:rsid w:val="00173594"/>
    <w:rsid w:val="001813C4"/>
    <w:rsid w:val="00191CA7"/>
    <w:rsid w:val="001968C1"/>
    <w:rsid w:val="001A0440"/>
    <w:rsid w:val="001A7B77"/>
    <w:rsid w:val="001B0337"/>
    <w:rsid w:val="001B473E"/>
    <w:rsid w:val="001C4034"/>
    <w:rsid w:val="00202CC6"/>
    <w:rsid w:val="00204019"/>
    <w:rsid w:val="002071E0"/>
    <w:rsid w:val="00213EDB"/>
    <w:rsid w:val="00216E88"/>
    <w:rsid w:val="002241CB"/>
    <w:rsid w:val="00224D70"/>
    <w:rsid w:val="00224E18"/>
    <w:rsid w:val="0024363E"/>
    <w:rsid w:val="00244299"/>
    <w:rsid w:val="00244DB0"/>
    <w:rsid w:val="00254E54"/>
    <w:rsid w:val="002560F7"/>
    <w:rsid w:val="00257CE7"/>
    <w:rsid w:val="00264B4E"/>
    <w:rsid w:val="00265C77"/>
    <w:rsid w:val="002733AD"/>
    <w:rsid w:val="002743AF"/>
    <w:rsid w:val="00281EB0"/>
    <w:rsid w:val="00283D40"/>
    <w:rsid w:val="0028728F"/>
    <w:rsid w:val="00291083"/>
    <w:rsid w:val="002937D2"/>
    <w:rsid w:val="002A09A0"/>
    <w:rsid w:val="002A39C1"/>
    <w:rsid w:val="002A58AD"/>
    <w:rsid w:val="002B179E"/>
    <w:rsid w:val="002B73BA"/>
    <w:rsid w:val="002C282A"/>
    <w:rsid w:val="002C2B98"/>
    <w:rsid w:val="002C3FB8"/>
    <w:rsid w:val="002C510C"/>
    <w:rsid w:val="002D20AF"/>
    <w:rsid w:val="002D47B1"/>
    <w:rsid w:val="002E0FD9"/>
    <w:rsid w:val="002E12D7"/>
    <w:rsid w:val="002E1BDE"/>
    <w:rsid w:val="0030086C"/>
    <w:rsid w:val="003019F5"/>
    <w:rsid w:val="003028EB"/>
    <w:rsid w:val="003032A6"/>
    <w:rsid w:val="00312B96"/>
    <w:rsid w:val="00312ED3"/>
    <w:rsid w:val="00316D90"/>
    <w:rsid w:val="003175BF"/>
    <w:rsid w:val="00317A33"/>
    <w:rsid w:val="00345E9B"/>
    <w:rsid w:val="0035027F"/>
    <w:rsid w:val="00351E83"/>
    <w:rsid w:val="003671C4"/>
    <w:rsid w:val="00372651"/>
    <w:rsid w:val="00374E78"/>
    <w:rsid w:val="0038255F"/>
    <w:rsid w:val="00383FBB"/>
    <w:rsid w:val="003873F9"/>
    <w:rsid w:val="0039067F"/>
    <w:rsid w:val="0039572A"/>
    <w:rsid w:val="003963C3"/>
    <w:rsid w:val="00396647"/>
    <w:rsid w:val="00397084"/>
    <w:rsid w:val="003A1CE0"/>
    <w:rsid w:val="003A5DDC"/>
    <w:rsid w:val="003A7068"/>
    <w:rsid w:val="003B0ED2"/>
    <w:rsid w:val="003B62A2"/>
    <w:rsid w:val="003B65C6"/>
    <w:rsid w:val="003C252E"/>
    <w:rsid w:val="003C4224"/>
    <w:rsid w:val="003C5E39"/>
    <w:rsid w:val="003D390F"/>
    <w:rsid w:val="003E0478"/>
    <w:rsid w:val="003E0FDB"/>
    <w:rsid w:val="003E6E53"/>
    <w:rsid w:val="003F0C3E"/>
    <w:rsid w:val="003F43DE"/>
    <w:rsid w:val="003F705C"/>
    <w:rsid w:val="004009E4"/>
    <w:rsid w:val="0040415A"/>
    <w:rsid w:val="0040796E"/>
    <w:rsid w:val="0041320E"/>
    <w:rsid w:val="00415A7C"/>
    <w:rsid w:val="004168E2"/>
    <w:rsid w:val="004177F6"/>
    <w:rsid w:val="00420DDF"/>
    <w:rsid w:val="00423721"/>
    <w:rsid w:val="00432A83"/>
    <w:rsid w:val="00433A32"/>
    <w:rsid w:val="004406EE"/>
    <w:rsid w:val="004420C7"/>
    <w:rsid w:val="004421F0"/>
    <w:rsid w:val="00443C80"/>
    <w:rsid w:val="004463D9"/>
    <w:rsid w:val="004509AE"/>
    <w:rsid w:val="004518D5"/>
    <w:rsid w:val="00451FDD"/>
    <w:rsid w:val="004533D5"/>
    <w:rsid w:val="00453F80"/>
    <w:rsid w:val="00454FEC"/>
    <w:rsid w:val="004600C2"/>
    <w:rsid w:val="0046205E"/>
    <w:rsid w:val="00463E22"/>
    <w:rsid w:val="004713B5"/>
    <w:rsid w:val="00473B56"/>
    <w:rsid w:val="00473C8E"/>
    <w:rsid w:val="00482DE0"/>
    <w:rsid w:val="004913B9"/>
    <w:rsid w:val="00493BE2"/>
    <w:rsid w:val="004A3663"/>
    <w:rsid w:val="004A3F62"/>
    <w:rsid w:val="004B1334"/>
    <w:rsid w:val="004B3BEA"/>
    <w:rsid w:val="004B5D95"/>
    <w:rsid w:val="004B764A"/>
    <w:rsid w:val="004C1B66"/>
    <w:rsid w:val="004C51DA"/>
    <w:rsid w:val="004C603F"/>
    <w:rsid w:val="004C7FEA"/>
    <w:rsid w:val="004D0C8E"/>
    <w:rsid w:val="004D1D52"/>
    <w:rsid w:val="004D4441"/>
    <w:rsid w:val="004E15CF"/>
    <w:rsid w:val="004E2F15"/>
    <w:rsid w:val="004F4CD2"/>
    <w:rsid w:val="004F55C5"/>
    <w:rsid w:val="004F5AEE"/>
    <w:rsid w:val="00501563"/>
    <w:rsid w:val="00505962"/>
    <w:rsid w:val="00515043"/>
    <w:rsid w:val="005152E6"/>
    <w:rsid w:val="00522F43"/>
    <w:rsid w:val="00532C9F"/>
    <w:rsid w:val="005330B1"/>
    <w:rsid w:val="0053425F"/>
    <w:rsid w:val="00535871"/>
    <w:rsid w:val="00544663"/>
    <w:rsid w:val="00544BBD"/>
    <w:rsid w:val="00547C8C"/>
    <w:rsid w:val="00547EC9"/>
    <w:rsid w:val="00554685"/>
    <w:rsid w:val="0056032D"/>
    <w:rsid w:val="00565F71"/>
    <w:rsid w:val="0057265C"/>
    <w:rsid w:val="0057289C"/>
    <w:rsid w:val="00574ECB"/>
    <w:rsid w:val="005761F1"/>
    <w:rsid w:val="005863C3"/>
    <w:rsid w:val="005867E4"/>
    <w:rsid w:val="005927A1"/>
    <w:rsid w:val="005928CE"/>
    <w:rsid w:val="0059567C"/>
    <w:rsid w:val="005A1929"/>
    <w:rsid w:val="005A6F51"/>
    <w:rsid w:val="005B129B"/>
    <w:rsid w:val="005B1880"/>
    <w:rsid w:val="005B236C"/>
    <w:rsid w:val="005C5804"/>
    <w:rsid w:val="005D21B8"/>
    <w:rsid w:val="005D2348"/>
    <w:rsid w:val="005D3060"/>
    <w:rsid w:val="005D5C48"/>
    <w:rsid w:val="005D7B61"/>
    <w:rsid w:val="005E0860"/>
    <w:rsid w:val="005F0F27"/>
    <w:rsid w:val="005F1A41"/>
    <w:rsid w:val="005F5DB8"/>
    <w:rsid w:val="005F7460"/>
    <w:rsid w:val="0060060F"/>
    <w:rsid w:val="0060387F"/>
    <w:rsid w:val="00613BA3"/>
    <w:rsid w:val="006142AE"/>
    <w:rsid w:val="00630121"/>
    <w:rsid w:val="006317E0"/>
    <w:rsid w:val="006319AB"/>
    <w:rsid w:val="00632E8C"/>
    <w:rsid w:val="00634DC5"/>
    <w:rsid w:val="00667351"/>
    <w:rsid w:val="00672C04"/>
    <w:rsid w:val="00682D58"/>
    <w:rsid w:val="00684B8F"/>
    <w:rsid w:val="00695046"/>
    <w:rsid w:val="006950FD"/>
    <w:rsid w:val="006A21D7"/>
    <w:rsid w:val="006A2C10"/>
    <w:rsid w:val="006A3CE3"/>
    <w:rsid w:val="006B292B"/>
    <w:rsid w:val="006B3538"/>
    <w:rsid w:val="006B71DA"/>
    <w:rsid w:val="006C2A12"/>
    <w:rsid w:val="006C5E49"/>
    <w:rsid w:val="006C63BB"/>
    <w:rsid w:val="006C6B9B"/>
    <w:rsid w:val="006C7CFA"/>
    <w:rsid w:val="006D0BEB"/>
    <w:rsid w:val="006D66B4"/>
    <w:rsid w:val="006E5248"/>
    <w:rsid w:val="006F12AF"/>
    <w:rsid w:val="006F34A6"/>
    <w:rsid w:val="00700202"/>
    <w:rsid w:val="007047A3"/>
    <w:rsid w:val="007066F1"/>
    <w:rsid w:val="00717BE0"/>
    <w:rsid w:val="00721CDB"/>
    <w:rsid w:val="00723008"/>
    <w:rsid w:val="0072468D"/>
    <w:rsid w:val="00732BDD"/>
    <w:rsid w:val="00732D4A"/>
    <w:rsid w:val="0074076C"/>
    <w:rsid w:val="00742BC1"/>
    <w:rsid w:val="0075616B"/>
    <w:rsid w:val="00760995"/>
    <w:rsid w:val="007670DE"/>
    <w:rsid w:val="00770289"/>
    <w:rsid w:val="00770346"/>
    <w:rsid w:val="007709E2"/>
    <w:rsid w:val="00771CF5"/>
    <w:rsid w:val="00774C90"/>
    <w:rsid w:val="007826DC"/>
    <w:rsid w:val="00786A36"/>
    <w:rsid w:val="007A06C0"/>
    <w:rsid w:val="007A2FDF"/>
    <w:rsid w:val="007A51A3"/>
    <w:rsid w:val="007A58F0"/>
    <w:rsid w:val="007A6809"/>
    <w:rsid w:val="007B0AC2"/>
    <w:rsid w:val="007B59FB"/>
    <w:rsid w:val="007C0396"/>
    <w:rsid w:val="007C5068"/>
    <w:rsid w:val="007C53F6"/>
    <w:rsid w:val="007C6C7A"/>
    <w:rsid w:val="007C7B8C"/>
    <w:rsid w:val="007E1499"/>
    <w:rsid w:val="007E47F3"/>
    <w:rsid w:val="007F021B"/>
    <w:rsid w:val="007F3E05"/>
    <w:rsid w:val="007F60D5"/>
    <w:rsid w:val="00802CB1"/>
    <w:rsid w:val="00803676"/>
    <w:rsid w:val="0081055A"/>
    <w:rsid w:val="008114F9"/>
    <w:rsid w:val="00812E6E"/>
    <w:rsid w:val="0081475D"/>
    <w:rsid w:val="00815317"/>
    <w:rsid w:val="008202C1"/>
    <w:rsid w:val="008222C3"/>
    <w:rsid w:val="00831FDC"/>
    <w:rsid w:val="008321DE"/>
    <w:rsid w:val="00845A86"/>
    <w:rsid w:val="008476F0"/>
    <w:rsid w:val="008637AF"/>
    <w:rsid w:val="00882C9E"/>
    <w:rsid w:val="008830D2"/>
    <w:rsid w:val="0089117D"/>
    <w:rsid w:val="0089240B"/>
    <w:rsid w:val="0089586F"/>
    <w:rsid w:val="008A1630"/>
    <w:rsid w:val="008A2420"/>
    <w:rsid w:val="008A477E"/>
    <w:rsid w:val="008A60BD"/>
    <w:rsid w:val="008C4AD6"/>
    <w:rsid w:val="008C55F6"/>
    <w:rsid w:val="008C792E"/>
    <w:rsid w:val="008E6B0D"/>
    <w:rsid w:val="008F17E5"/>
    <w:rsid w:val="008F56D8"/>
    <w:rsid w:val="00903187"/>
    <w:rsid w:val="00905DAF"/>
    <w:rsid w:val="0090617C"/>
    <w:rsid w:val="0092069D"/>
    <w:rsid w:val="00925C27"/>
    <w:rsid w:val="009473B9"/>
    <w:rsid w:val="00956C35"/>
    <w:rsid w:val="00964321"/>
    <w:rsid w:val="009822E5"/>
    <w:rsid w:val="00987EE7"/>
    <w:rsid w:val="00991FE3"/>
    <w:rsid w:val="009953A3"/>
    <w:rsid w:val="009A1950"/>
    <w:rsid w:val="009A23A3"/>
    <w:rsid w:val="009A2DBE"/>
    <w:rsid w:val="009A68E8"/>
    <w:rsid w:val="009A74C0"/>
    <w:rsid w:val="009A7ADB"/>
    <w:rsid w:val="009B156E"/>
    <w:rsid w:val="009B3119"/>
    <w:rsid w:val="009B60FF"/>
    <w:rsid w:val="009D0BE5"/>
    <w:rsid w:val="009D72AD"/>
    <w:rsid w:val="009D7AF3"/>
    <w:rsid w:val="009E127C"/>
    <w:rsid w:val="009E1336"/>
    <w:rsid w:val="009E79B3"/>
    <w:rsid w:val="009F0D40"/>
    <w:rsid w:val="009F1978"/>
    <w:rsid w:val="00A0168E"/>
    <w:rsid w:val="00A03434"/>
    <w:rsid w:val="00A03AC2"/>
    <w:rsid w:val="00A05360"/>
    <w:rsid w:val="00A25FEE"/>
    <w:rsid w:val="00A279BF"/>
    <w:rsid w:val="00A27CF4"/>
    <w:rsid w:val="00A371FF"/>
    <w:rsid w:val="00A468D2"/>
    <w:rsid w:val="00A47D3D"/>
    <w:rsid w:val="00A83F7D"/>
    <w:rsid w:val="00A85448"/>
    <w:rsid w:val="00A941CE"/>
    <w:rsid w:val="00A952E6"/>
    <w:rsid w:val="00A97AB6"/>
    <w:rsid w:val="00AA0B5C"/>
    <w:rsid w:val="00AA3808"/>
    <w:rsid w:val="00AA47D5"/>
    <w:rsid w:val="00AB00AC"/>
    <w:rsid w:val="00AB14DC"/>
    <w:rsid w:val="00AB15F3"/>
    <w:rsid w:val="00AB3E07"/>
    <w:rsid w:val="00AB3EAA"/>
    <w:rsid w:val="00AB4AA2"/>
    <w:rsid w:val="00AB5C11"/>
    <w:rsid w:val="00AC048F"/>
    <w:rsid w:val="00AC294F"/>
    <w:rsid w:val="00AC7269"/>
    <w:rsid w:val="00AD450A"/>
    <w:rsid w:val="00AD5463"/>
    <w:rsid w:val="00AE0DA8"/>
    <w:rsid w:val="00AE1187"/>
    <w:rsid w:val="00AE1710"/>
    <w:rsid w:val="00AE71CD"/>
    <w:rsid w:val="00AF1413"/>
    <w:rsid w:val="00AF21DD"/>
    <w:rsid w:val="00AF49A7"/>
    <w:rsid w:val="00B0091E"/>
    <w:rsid w:val="00B03DAD"/>
    <w:rsid w:val="00B06814"/>
    <w:rsid w:val="00B07A34"/>
    <w:rsid w:val="00B105B5"/>
    <w:rsid w:val="00B14078"/>
    <w:rsid w:val="00B2293F"/>
    <w:rsid w:val="00B24394"/>
    <w:rsid w:val="00B25024"/>
    <w:rsid w:val="00B25894"/>
    <w:rsid w:val="00B26FDF"/>
    <w:rsid w:val="00B278A1"/>
    <w:rsid w:val="00B27DF0"/>
    <w:rsid w:val="00B3446C"/>
    <w:rsid w:val="00B4205A"/>
    <w:rsid w:val="00B445F1"/>
    <w:rsid w:val="00B45BE2"/>
    <w:rsid w:val="00B476BA"/>
    <w:rsid w:val="00B529AA"/>
    <w:rsid w:val="00B543DD"/>
    <w:rsid w:val="00B629EF"/>
    <w:rsid w:val="00B62A44"/>
    <w:rsid w:val="00B64071"/>
    <w:rsid w:val="00B65549"/>
    <w:rsid w:val="00B65C87"/>
    <w:rsid w:val="00B7011B"/>
    <w:rsid w:val="00B70E88"/>
    <w:rsid w:val="00B71404"/>
    <w:rsid w:val="00B757F2"/>
    <w:rsid w:val="00B81C62"/>
    <w:rsid w:val="00B847C6"/>
    <w:rsid w:val="00B85747"/>
    <w:rsid w:val="00B877D6"/>
    <w:rsid w:val="00B87B70"/>
    <w:rsid w:val="00B87D22"/>
    <w:rsid w:val="00B95C55"/>
    <w:rsid w:val="00B96571"/>
    <w:rsid w:val="00BA34AE"/>
    <w:rsid w:val="00BB479E"/>
    <w:rsid w:val="00BB4B7D"/>
    <w:rsid w:val="00BC15F3"/>
    <w:rsid w:val="00BC3101"/>
    <w:rsid w:val="00BC5611"/>
    <w:rsid w:val="00BD77C4"/>
    <w:rsid w:val="00BE0D7B"/>
    <w:rsid w:val="00BE432D"/>
    <w:rsid w:val="00BE7AE4"/>
    <w:rsid w:val="00BF0451"/>
    <w:rsid w:val="00BF2719"/>
    <w:rsid w:val="00C06936"/>
    <w:rsid w:val="00C06E32"/>
    <w:rsid w:val="00C10C1D"/>
    <w:rsid w:val="00C141A4"/>
    <w:rsid w:val="00C172D5"/>
    <w:rsid w:val="00C22246"/>
    <w:rsid w:val="00C32443"/>
    <w:rsid w:val="00C33197"/>
    <w:rsid w:val="00C37707"/>
    <w:rsid w:val="00C4082F"/>
    <w:rsid w:val="00C504BC"/>
    <w:rsid w:val="00C56ABA"/>
    <w:rsid w:val="00C7797D"/>
    <w:rsid w:val="00C848F2"/>
    <w:rsid w:val="00C911A3"/>
    <w:rsid w:val="00C91994"/>
    <w:rsid w:val="00C94020"/>
    <w:rsid w:val="00C965CD"/>
    <w:rsid w:val="00C97D8E"/>
    <w:rsid w:val="00CA1FC1"/>
    <w:rsid w:val="00CA2D53"/>
    <w:rsid w:val="00CA46E8"/>
    <w:rsid w:val="00CA5782"/>
    <w:rsid w:val="00CA7011"/>
    <w:rsid w:val="00CC054D"/>
    <w:rsid w:val="00CC1A7A"/>
    <w:rsid w:val="00CC5D5E"/>
    <w:rsid w:val="00CE3C8D"/>
    <w:rsid w:val="00CF2678"/>
    <w:rsid w:val="00CF6EBB"/>
    <w:rsid w:val="00D06B6C"/>
    <w:rsid w:val="00D13778"/>
    <w:rsid w:val="00D1387E"/>
    <w:rsid w:val="00D16A2B"/>
    <w:rsid w:val="00D16B5E"/>
    <w:rsid w:val="00D22324"/>
    <w:rsid w:val="00D23721"/>
    <w:rsid w:val="00D26FFF"/>
    <w:rsid w:val="00D50955"/>
    <w:rsid w:val="00D520DF"/>
    <w:rsid w:val="00D553EF"/>
    <w:rsid w:val="00D62B4B"/>
    <w:rsid w:val="00D679E8"/>
    <w:rsid w:val="00D73C78"/>
    <w:rsid w:val="00D95934"/>
    <w:rsid w:val="00D96A11"/>
    <w:rsid w:val="00DA1CFF"/>
    <w:rsid w:val="00DA5690"/>
    <w:rsid w:val="00DA654F"/>
    <w:rsid w:val="00DB1F93"/>
    <w:rsid w:val="00DB2133"/>
    <w:rsid w:val="00DB5282"/>
    <w:rsid w:val="00DC0894"/>
    <w:rsid w:val="00DC1457"/>
    <w:rsid w:val="00DC20DB"/>
    <w:rsid w:val="00DD6DAF"/>
    <w:rsid w:val="00DE239A"/>
    <w:rsid w:val="00DE413A"/>
    <w:rsid w:val="00DF2293"/>
    <w:rsid w:val="00DF2A26"/>
    <w:rsid w:val="00DF2A86"/>
    <w:rsid w:val="00DF3C5A"/>
    <w:rsid w:val="00DF5618"/>
    <w:rsid w:val="00DF6C32"/>
    <w:rsid w:val="00E11E59"/>
    <w:rsid w:val="00E120FF"/>
    <w:rsid w:val="00E206C9"/>
    <w:rsid w:val="00E206E8"/>
    <w:rsid w:val="00E23198"/>
    <w:rsid w:val="00E27D7C"/>
    <w:rsid w:val="00E30289"/>
    <w:rsid w:val="00E30B10"/>
    <w:rsid w:val="00E46B25"/>
    <w:rsid w:val="00E47893"/>
    <w:rsid w:val="00E53D1B"/>
    <w:rsid w:val="00E552EA"/>
    <w:rsid w:val="00E57BFD"/>
    <w:rsid w:val="00E61187"/>
    <w:rsid w:val="00E6407C"/>
    <w:rsid w:val="00E71E7C"/>
    <w:rsid w:val="00E74E33"/>
    <w:rsid w:val="00E77EA9"/>
    <w:rsid w:val="00E82F32"/>
    <w:rsid w:val="00E9333F"/>
    <w:rsid w:val="00E95425"/>
    <w:rsid w:val="00EA0BE7"/>
    <w:rsid w:val="00EB39F0"/>
    <w:rsid w:val="00EB74D3"/>
    <w:rsid w:val="00EC08CB"/>
    <w:rsid w:val="00ED2117"/>
    <w:rsid w:val="00ED5B8D"/>
    <w:rsid w:val="00EE4E6F"/>
    <w:rsid w:val="00EF3BAC"/>
    <w:rsid w:val="00F0102E"/>
    <w:rsid w:val="00F13805"/>
    <w:rsid w:val="00F14018"/>
    <w:rsid w:val="00F14BD4"/>
    <w:rsid w:val="00F20BAB"/>
    <w:rsid w:val="00F25616"/>
    <w:rsid w:val="00F30254"/>
    <w:rsid w:val="00F3247C"/>
    <w:rsid w:val="00F344BC"/>
    <w:rsid w:val="00F424D2"/>
    <w:rsid w:val="00F428AE"/>
    <w:rsid w:val="00F46C87"/>
    <w:rsid w:val="00F53BCE"/>
    <w:rsid w:val="00F552A7"/>
    <w:rsid w:val="00F557F3"/>
    <w:rsid w:val="00F572BF"/>
    <w:rsid w:val="00F605BA"/>
    <w:rsid w:val="00F62B52"/>
    <w:rsid w:val="00F642AD"/>
    <w:rsid w:val="00F6752E"/>
    <w:rsid w:val="00F67ABB"/>
    <w:rsid w:val="00F805B4"/>
    <w:rsid w:val="00F9192D"/>
    <w:rsid w:val="00F94632"/>
    <w:rsid w:val="00F97369"/>
    <w:rsid w:val="00FA237E"/>
    <w:rsid w:val="00FA26DB"/>
    <w:rsid w:val="00FA3572"/>
    <w:rsid w:val="00FA4E51"/>
    <w:rsid w:val="00FA6412"/>
    <w:rsid w:val="00FB1619"/>
    <w:rsid w:val="00FB1666"/>
    <w:rsid w:val="00FB2A2E"/>
    <w:rsid w:val="00FB4F98"/>
    <w:rsid w:val="00FC1046"/>
    <w:rsid w:val="00FC3BC8"/>
    <w:rsid w:val="00FC414C"/>
    <w:rsid w:val="00FC43DA"/>
    <w:rsid w:val="00FC494D"/>
    <w:rsid w:val="00FC5118"/>
    <w:rsid w:val="00FD01CE"/>
    <w:rsid w:val="00FD1107"/>
    <w:rsid w:val="00FD4086"/>
    <w:rsid w:val="00FE1732"/>
    <w:rsid w:val="00FE2136"/>
    <w:rsid w:val="00FE55ED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5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5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32C9-12C7-447C-AF10-BC9B9C4D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13</cp:revision>
  <cp:lastPrinted>2015-02-19T11:09:00Z</cp:lastPrinted>
  <dcterms:created xsi:type="dcterms:W3CDTF">2015-02-18T13:12:00Z</dcterms:created>
  <dcterms:modified xsi:type="dcterms:W3CDTF">2015-02-20T07:59:00Z</dcterms:modified>
</cp:coreProperties>
</file>