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6100C" w:rsidRDefault="002C282A" w:rsidP="00107E90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 xml:space="preserve">ИЗВЕЩЕНИЕ О ПРОВЕДЕНИИ ТОРГОВ (В </w:t>
      </w:r>
      <w:r w:rsidR="00D23721" w:rsidRPr="00D6100C">
        <w:rPr>
          <w:rFonts w:ascii="Times New Roman" w:hAnsi="Times New Roman"/>
          <w:b w:val="0"/>
          <w:sz w:val="22"/>
          <w:szCs w:val="22"/>
        </w:rPr>
        <w:t>ФОРМЕ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 АУКЦИОНА)</w:t>
      </w:r>
    </w:p>
    <w:p w:rsidR="00D6100C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</w:t>
      </w:r>
      <w:r w:rsidR="00A35EF2" w:rsidRPr="00D6100C">
        <w:rPr>
          <w:rFonts w:ascii="Times New Roman" w:hAnsi="Times New Roman"/>
          <w:b w:val="0"/>
          <w:sz w:val="22"/>
          <w:szCs w:val="22"/>
        </w:rPr>
        <w:t xml:space="preserve"> </w:t>
      </w:r>
      <w:r w:rsidR="0057121E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0318300225014000283-0170853-01 от 10.06.2014 г. 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сообщает о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проведении </w:t>
      </w:r>
      <w:r w:rsidR="00835961"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>0</w:t>
      </w:r>
      <w:r w:rsidR="00804664">
        <w:rPr>
          <w:rFonts w:ascii="Times New Roman" w:hAnsi="Times New Roman"/>
          <w:bCs w:val="0"/>
          <w:color w:val="000000" w:themeColor="text1"/>
          <w:sz w:val="22"/>
          <w:szCs w:val="22"/>
        </w:rPr>
        <w:t>5</w:t>
      </w:r>
      <w:r w:rsidR="00F755C3"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 </w:t>
      </w:r>
      <w:r w:rsidR="00835961"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декабря </w:t>
      </w:r>
      <w:r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>2014 г. в 1</w:t>
      </w:r>
      <w:r w:rsidR="00AA74D6"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>4</w:t>
      </w:r>
      <w:r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>.00 час</w:t>
      </w:r>
      <w:proofErr w:type="gramStart"/>
      <w:r w:rsidRPr="009B638A">
        <w:rPr>
          <w:rFonts w:ascii="Times New Roman" w:hAnsi="Times New Roman"/>
          <w:bCs w:val="0"/>
          <w:color w:val="000000" w:themeColor="text1"/>
          <w:sz w:val="22"/>
          <w:szCs w:val="22"/>
        </w:rPr>
        <w:t>.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г. Славянск-на-Кубани, ул. Красная, 22, актовый зал администрации муниципального образования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Славянский район, торгов</w:t>
      </w:r>
      <w:r w:rsidR="00176F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 продаже земельных участков, </w:t>
      </w:r>
      <w:r w:rsidR="001B1E2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находящихся на территории муниципального образования Славянский район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или права на заключение договоров аренды таких земельных участков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в границах, указанных в кадастр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вых паспортах земельных участков: </w:t>
      </w:r>
    </w:p>
    <w:p w:rsidR="005B0C4D" w:rsidRDefault="005B0C4D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1: </w:t>
      </w:r>
      <w:r w:rsidR="00EB526B" w:rsidRPr="00EB526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право на заключение договора аренды </w:t>
      </w:r>
      <w:r w:rsidR="00EB526B" w:rsidRPr="00EB526B">
        <w:rPr>
          <w:rFonts w:ascii="Times New Roman" w:hAnsi="Times New Roman"/>
          <w:b w:val="0"/>
          <w:color w:val="000000"/>
          <w:sz w:val="22"/>
          <w:szCs w:val="22"/>
        </w:rPr>
        <w:t>земельного участка</w:t>
      </w:r>
      <w:r w:rsidR="00EB526B" w:rsidRPr="005A5CB4">
        <w:rPr>
          <w:rFonts w:ascii="Times New Roman" w:hAnsi="Times New Roman"/>
          <w:color w:val="000000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9B638A">
        <w:rPr>
          <w:rFonts w:ascii="Times New Roman" w:hAnsi="Times New Roman"/>
          <w:b w:val="0"/>
          <w:color w:val="000000" w:themeColor="text1"/>
          <w:sz w:val="22"/>
          <w:szCs w:val="22"/>
        </w:rPr>
        <w:t>1308005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9B638A">
        <w:rPr>
          <w:rFonts w:ascii="Times New Roman" w:hAnsi="Times New Roman"/>
          <w:b w:val="0"/>
          <w:color w:val="000000" w:themeColor="text1"/>
          <w:sz w:val="22"/>
          <w:szCs w:val="22"/>
        </w:rPr>
        <w:t>636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ого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Краснодарский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9B638A">
        <w:rPr>
          <w:rFonts w:ascii="Times New Roman" w:hAnsi="Times New Roman"/>
          <w:b w:val="0"/>
          <w:color w:val="000000" w:themeColor="text1"/>
          <w:sz w:val="22"/>
          <w:szCs w:val="22"/>
        </w:rPr>
        <w:t>Прикубанский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</w:t>
      </w:r>
      <w:r w:rsidR="008207F7">
        <w:rPr>
          <w:rFonts w:ascii="Times New Roman" w:hAnsi="Times New Roman"/>
          <w:b w:val="0"/>
          <w:color w:val="000000" w:themeColor="text1"/>
          <w:sz w:val="22"/>
          <w:szCs w:val="22"/>
        </w:rPr>
        <w:t>Победы, 32 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8207F7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8207F7">
        <w:rPr>
          <w:rFonts w:ascii="Times New Roman" w:hAnsi="Times New Roman"/>
          <w:b w:val="0"/>
          <w:color w:val="000000" w:themeColor="text1"/>
          <w:sz w:val="22"/>
          <w:szCs w:val="22"/>
        </w:rPr>
        <w:t>установки автоматической телефонной станции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B526B" w:rsidRPr="00EB526B">
        <w:rPr>
          <w:rFonts w:ascii="Times New Roman" w:hAnsi="Times New Roman"/>
          <w:b w:val="0"/>
          <w:color w:val="000000" w:themeColor="text1"/>
          <w:sz w:val="22"/>
          <w:szCs w:val="22"/>
        </w:rPr>
        <w:t>Начальный размер платы за право заключения договора аренды земельного участка составляет – 3 309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EB526B">
        <w:rPr>
          <w:rFonts w:ascii="Times New Roman" w:hAnsi="Times New Roman"/>
          <w:b w:val="0"/>
          <w:color w:val="000000" w:themeColor="text1"/>
          <w:sz w:val="22"/>
          <w:szCs w:val="22"/>
        </w:rPr>
        <w:t>661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EB526B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EB526B">
        <w:rPr>
          <w:rFonts w:ascii="Times New Roman" w:hAnsi="Times New Roman"/>
          <w:b w:val="0"/>
          <w:color w:val="000000" w:themeColor="text1"/>
          <w:sz w:val="22"/>
          <w:szCs w:val="22"/>
        </w:rPr>
        <w:t>165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EB526B" w:rsidRPr="00EB526B">
        <w:rPr>
          <w:rFonts w:ascii="Times New Roman" w:hAnsi="Times New Roman"/>
          <w:b w:val="0"/>
          <w:color w:val="000000" w:themeColor="text1"/>
          <w:sz w:val="22"/>
          <w:szCs w:val="22"/>
        </w:rPr>
        <w:t>Срок действия договора аренды земельного участка 10 лет</w:t>
      </w:r>
      <w:r w:rsidR="00EB526B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EB52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B45692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825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д. 7А/75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39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14 258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 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>852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циона –</w:t>
      </w:r>
      <w:r w:rsidR="004469F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713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Обременения: нет.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</w:t>
      </w:r>
      <w:r w:rsidR="00B45692">
        <w:rPr>
          <w:rFonts w:ascii="Times New Roman" w:hAnsi="Times New Roman"/>
          <w:b w:val="0"/>
          <w:color w:val="000000" w:themeColor="text1"/>
          <w:sz w:val="22"/>
          <w:szCs w:val="22"/>
        </w:rPr>
        <w:t>3003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824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proofErr w:type="gramStart"/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/67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9 364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1 873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469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B45692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823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proofErr w:type="gramStart"/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/56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B034C9">
        <w:rPr>
          <w:rFonts w:ascii="Times New Roman" w:hAnsi="Times New Roman"/>
          <w:b w:val="0"/>
          <w:color w:val="000000" w:themeColor="text1"/>
          <w:sz w:val="22"/>
          <w:szCs w:val="22"/>
        </w:rPr>
        <w:t>437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795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proofErr w:type="gramStart"/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/54,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437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</w:t>
      </w:r>
      <w:r w:rsidR="00EE0884">
        <w:rPr>
          <w:rFonts w:ascii="Times New Roman" w:hAnsi="Times New Roman"/>
          <w:b w:val="0"/>
          <w:color w:val="000000" w:themeColor="text1"/>
          <w:sz w:val="22"/>
          <w:szCs w:val="22"/>
        </w:rPr>
        <w:t>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800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д.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А/19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9 044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1 809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4C4DBC">
        <w:rPr>
          <w:rFonts w:ascii="Times New Roman" w:hAnsi="Times New Roman"/>
          <w:b w:val="0"/>
          <w:color w:val="000000" w:themeColor="text1"/>
          <w:sz w:val="22"/>
          <w:szCs w:val="22"/>
        </w:rPr>
        <w:t>453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Default="00D61DB4" w:rsidP="00B2346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794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/1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1 6</w:t>
      </w:r>
      <w:r w:rsidR="00E21F9C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814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/10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8 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 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37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43294A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Pr="00B23469" w:rsidRDefault="001E2FBF" w:rsidP="00D61DB4">
      <w:pPr>
        <w:pStyle w:val="2"/>
        <w:tabs>
          <w:tab w:val="left" w:pos="720"/>
        </w:tabs>
        <w:jc w:val="both"/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808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А/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размещения индивидуальных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 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9D5516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23:27:1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306000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10650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Западная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д.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1/12,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5762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гория земель: земли населенных пунктов, разрешенное использование земельного участка: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под производстве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ную базу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4 109 171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821 835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«Шаг» аукциона – </w:t>
      </w:r>
      <w:r w:rsidR="006F14FC">
        <w:rPr>
          <w:rFonts w:ascii="Times New Roman" w:hAnsi="Times New Roman"/>
          <w:b w:val="0"/>
          <w:color w:val="000000" w:themeColor="text1"/>
          <w:sz w:val="22"/>
          <w:szCs w:val="22"/>
        </w:rPr>
        <w:t>205 459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1303001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0671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г. Славянск-на-Кубани, ул.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Проточная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202-а, участок 1,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690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кв. м., категория з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под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площадку по складиров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нию и реализации строительных материалов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326 681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Ра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з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мер задатка –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65 337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«Шаг» аукциона –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16 335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Default="003F5FBB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0304001</w:t>
      </w:r>
      <w:r w:rsidR="00D6100C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10839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адресу: </w:t>
      </w:r>
      <w:proofErr w:type="gramStart"/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57E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Славянский район,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п. Голубая Нива, ул. Западная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22000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под производственную базу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3 085 500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617 100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E65E6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9671C6">
        <w:rPr>
          <w:rFonts w:ascii="Times New Roman" w:hAnsi="Times New Roman"/>
          <w:b w:val="0"/>
          <w:color w:val="000000" w:themeColor="text1"/>
          <w:sz w:val="22"/>
          <w:szCs w:val="22"/>
        </w:rPr>
        <w:t>154 275</w:t>
      </w:r>
      <w:r w:rsidR="000346F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="000E1073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00C" w:rsidRPr="00804664" w:rsidRDefault="0011268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D61DB4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804664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23:27:0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704023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297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</w:t>
      </w:r>
      <w:r w:rsidR="000346F1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Краснода</w:t>
      </w:r>
      <w:r w:rsidR="000346F1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край, Славянский район, </w:t>
      </w:r>
      <w:proofErr w:type="spellStart"/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ст-ца</w:t>
      </w:r>
      <w:proofErr w:type="spellEnd"/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Петровская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, ул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. Димитрова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д 29</w:t>
      </w:r>
      <w:proofErr w:type="gramStart"/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/6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D6100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под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гараж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9 086</w:t>
      </w:r>
      <w:r w:rsidR="00F755C3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745A9A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1 818</w:t>
      </w:r>
      <w:r w:rsidR="006901A7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F5FBB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0346F1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6A00B2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455 </w:t>
      </w:r>
      <w:r w:rsidR="003F5FBB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F755C3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. Обр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менения: </w:t>
      </w:r>
      <w:r w:rsidR="00137AFC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нет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</w:p>
    <w:p w:rsidR="00D6100C" w:rsidRPr="00804664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933BBF" w:rsidRPr="00804664" w:rsidRDefault="006901A7" w:rsidP="00933B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804664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Pr="00804664">
        <w:rPr>
          <w:rFonts w:ascii="Times New Roman" w:hAnsi="Times New Roman"/>
          <w:color w:val="000000" w:themeColor="text1"/>
        </w:rPr>
        <w:t xml:space="preserve"> </w:t>
      </w:r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23:27:0704023:298, расположенный по адресу: Краснода</w:t>
      </w:r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край, Славянский район, </w:t>
      </w:r>
      <w:proofErr w:type="spellStart"/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ст-ца</w:t>
      </w:r>
      <w:proofErr w:type="spellEnd"/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Петровская, ул. Димитрова, д 29</w:t>
      </w:r>
      <w:proofErr w:type="gramStart"/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/5, общей площадью 21 кв. м., категория земель: земли населенных пунктов, разрешенное использование земельного участка: под гараж. Начальная цена земельного участка составляет 9 086 рублей. Размер задатка – 1 818 рублей. «Шаг» аукциона – 455 рублей. Обр</w:t>
      </w:r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933BBF" w:rsidRP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менения: нет. </w:t>
      </w:r>
    </w:p>
    <w:p w:rsidR="00D6100C" w:rsidRPr="00804664" w:rsidRDefault="00D6100C" w:rsidP="00933B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u w:val="single"/>
        </w:rPr>
      </w:pPr>
    </w:p>
    <w:p w:rsidR="00264103" w:rsidRDefault="00264103" w:rsidP="00264103">
      <w:pPr>
        <w:rPr>
          <w:rFonts w:ascii="Times New Roman" w:hAnsi="Times New Roman"/>
          <w:color w:val="000000" w:themeColor="text1"/>
        </w:rPr>
      </w:pPr>
      <w:r w:rsidRPr="00804664">
        <w:rPr>
          <w:rFonts w:ascii="Times New Roman" w:hAnsi="Times New Roman"/>
          <w:color w:val="000000" w:themeColor="text1"/>
        </w:rPr>
        <w:t>Лот № 1</w:t>
      </w:r>
      <w:r w:rsidR="00804664" w:rsidRPr="00804664">
        <w:rPr>
          <w:rFonts w:ascii="Times New Roman" w:hAnsi="Times New Roman"/>
          <w:color w:val="000000" w:themeColor="text1"/>
        </w:rPr>
        <w:t>5</w:t>
      </w:r>
      <w:r w:rsidRPr="00804664">
        <w:rPr>
          <w:rFonts w:ascii="Times New Roman" w:hAnsi="Times New Roman"/>
          <w:color w:val="000000" w:themeColor="text1"/>
        </w:rPr>
        <w:t>: земельный участок с кадастровым номером 23:27:0704023:294, расположенный по адресу: Краснода</w:t>
      </w:r>
      <w:r w:rsidRPr="00804664">
        <w:rPr>
          <w:rFonts w:ascii="Times New Roman" w:hAnsi="Times New Roman"/>
          <w:color w:val="000000" w:themeColor="text1"/>
        </w:rPr>
        <w:t>р</w:t>
      </w:r>
      <w:r w:rsidRPr="00804664">
        <w:rPr>
          <w:rFonts w:ascii="Times New Roman" w:hAnsi="Times New Roman"/>
          <w:color w:val="000000" w:themeColor="text1"/>
        </w:rPr>
        <w:t xml:space="preserve">ский край, Славянский район, </w:t>
      </w:r>
      <w:proofErr w:type="spellStart"/>
      <w:r w:rsidRPr="00804664">
        <w:rPr>
          <w:rFonts w:ascii="Times New Roman" w:hAnsi="Times New Roman"/>
          <w:color w:val="000000" w:themeColor="text1"/>
        </w:rPr>
        <w:t>ст-ца</w:t>
      </w:r>
      <w:proofErr w:type="spellEnd"/>
      <w:r w:rsidRPr="00804664">
        <w:rPr>
          <w:rFonts w:ascii="Times New Roman" w:hAnsi="Times New Roman"/>
          <w:color w:val="000000" w:themeColor="text1"/>
        </w:rPr>
        <w:t xml:space="preserve"> Петровская, ул. Димитрова, д 29</w:t>
      </w:r>
      <w:proofErr w:type="gramStart"/>
      <w:r w:rsidRPr="00804664">
        <w:rPr>
          <w:rFonts w:ascii="Times New Roman" w:hAnsi="Times New Roman"/>
          <w:color w:val="000000" w:themeColor="text1"/>
        </w:rPr>
        <w:t xml:space="preserve"> А</w:t>
      </w:r>
      <w:proofErr w:type="gramEnd"/>
      <w:r w:rsidRPr="00804664">
        <w:rPr>
          <w:rFonts w:ascii="Times New Roman" w:hAnsi="Times New Roman"/>
          <w:color w:val="000000" w:themeColor="text1"/>
        </w:rPr>
        <w:t>/7, общей площадью 21 кв. м, категория земель: земли населенных пунктов, разрешенное использование земельного участка: под гараж. Начальная цена земельного участка составляет 9 086 рублей. Размер задатка – 1 818 рублей. «Шаг» аукциона – 455 рублей. Обр</w:t>
      </w:r>
      <w:r w:rsidRPr="00804664">
        <w:rPr>
          <w:rFonts w:ascii="Times New Roman" w:hAnsi="Times New Roman"/>
          <w:color w:val="000000" w:themeColor="text1"/>
        </w:rPr>
        <w:t>е</w:t>
      </w:r>
      <w:r w:rsidRPr="00804664">
        <w:rPr>
          <w:rFonts w:ascii="Times New Roman" w:hAnsi="Times New Roman"/>
          <w:color w:val="000000" w:themeColor="text1"/>
        </w:rPr>
        <w:t>менения: нет.</w:t>
      </w:r>
    </w:p>
    <w:p w:rsidR="00264103" w:rsidRDefault="00264103" w:rsidP="00264103">
      <w:pPr>
        <w:rPr>
          <w:rFonts w:ascii="Times New Roman" w:hAnsi="Times New Roman"/>
          <w:color w:val="000000" w:themeColor="text1"/>
        </w:rPr>
      </w:pPr>
      <w:r w:rsidRPr="00264103">
        <w:rPr>
          <w:rFonts w:ascii="Times New Roman" w:hAnsi="Times New Roman"/>
          <w:color w:val="000000" w:themeColor="text1"/>
        </w:rPr>
        <w:t>Лот № 1</w:t>
      </w:r>
      <w:r w:rsidR="00804664">
        <w:rPr>
          <w:rFonts w:ascii="Times New Roman" w:hAnsi="Times New Roman"/>
          <w:color w:val="000000" w:themeColor="text1"/>
        </w:rPr>
        <w:t>6</w:t>
      </w:r>
      <w:r w:rsidRPr="00264103">
        <w:rPr>
          <w:rFonts w:ascii="Times New Roman" w:hAnsi="Times New Roman"/>
          <w:color w:val="000000" w:themeColor="text1"/>
        </w:rPr>
        <w:t>: земельный участок с кадастровым номером 23:27:0</w:t>
      </w:r>
      <w:r>
        <w:rPr>
          <w:rFonts w:ascii="Times New Roman" w:hAnsi="Times New Roman"/>
          <w:color w:val="000000" w:themeColor="text1"/>
        </w:rPr>
        <w:t>803005</w:t>
      </w:r>
      <w:r w:rsidRPr="00264103">
        <w:rPr>
          <w:rFonts w:ascii="Times New Roman" w:hAnsi="Times New Roman"/>
          <w:color w:val="000000" w:themeColor="text1"/>
        </w:rPr>
        <w:t>:10</w:t>
      </w:r>
      <w:r>
        <w:rPr>
          <w:rFonts w:ascii="Times New Roman" w:hAnsi="Times New Roman"/>
          <w:color w:val="000000" w:themeColor="text1"/>
        </w:rPr>
        <w:t>405</w:t>
      </w:r>
      <w:r w:rsidRPr="00264103">
        <w:rPr>
          <w:rFonts w:ascii="Times New Roman" w:hAnsi="Times New Roman"/>
          <w:color w:val="000000" w:themeColor="text1"/>
        </w:rPr>
        <w:t xml:space="preserve">, расположенный по адресу: </w:t>
      </w:r>
      <w:proofErr w:type="gramStart"/>
      <w:r w:rsidRPr="00264103">
        <w:rPr>
          <w:rFonts w:ascii="Times New Roman" w:hAnsi="Times New Roman"/>
          <w:color w:val="000000" w:themeColor="text1"/>
        </w:rPr>
        <w:t>Красн</w:t>
      </w:r>
      <w:r w:rsidRPr="00264103">
        <w:rPr>
          <w:rFonts w:ascii="Times New Roman" w:hAnsi="Times New Roman"/>
          <w:color w:val="000000" w:themeColor="text1"/>
        </w:rPr>
        <w:t>о</w:t>
      </w:r>
      <w:r w:rsidRPr="00264103">
        <w:rPr>
          <w:rFonts w:ascii="Times New Roman" w:hAnsi="Times New Roman"/>
          <w:color w:val="000000" w:themeColor="text1"/>
        </w:rPr>
        <w:t xml:space="preserve">дарский край, Славянский район, </w:t>
      </w:r>
      <w:r>
        <w:rPr>
          <w:rFonts w:ascii="Times New Roman" w:hAnsi="Times New Roman"/>
          <w:color w:val="000000" w:themeColor="text1"/>
        </w:rPr>
        <w:t xml:space="preserve">х. </w:t>
      </w:r>
      <w:proofErr w:type="spellStart"/>
      <w:r>
        <w:rPr>
          <w:rFonts w:ascii="Times New Roman" w:hAnsi="Times New Roman"/>
          <w:color w:val="000000" w:themeColor="text1"/>
        </w:rPr>
        <w:t>Бараниковский</w:t>
      </w:r>
      <w:proofErr w:type="spellEnd"/>
      <w:r w:rsidRPr="00264103">
        <w:rPr>
          <w:rFonts w:ascii="Times New Roman" w:hAnsi="Times New Roman"/>
          <w:color w:val="000000" w:themeColor="text1"/>
        </w:rPr>
        <w:t xml:space="preserve">, ул. </w:t>
      </w:r>
      <w:r>
        <w:rPr>
          <w:rFonts w:ascii="Times New Roman" w:hAnsi="Times New Roman"/>
          <w:color w:val="000000" w:themeColor="text1"/>
        </w:rPr>
        <w:t>Мира</w:t>
      </w:r>
      <w:r w:rsidRPr="00264103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40 б,</w:t>
      </w:r>
      <w:r w:rsidRPr="00264103">
        <w:rPr>
          <w:rFonts w:ascii="Times New Roman" w:hAnsi="Times New Roman"/>
          <w:color w:val="000000" w:themeColor="text1"/>
        </w:rPr>
        <w:t xml:space="preserve"> общей площадью </w:t>
      </w:r>
      <w:r>
        <w:rPr>
          <w:rFonts w:ascii="Times New Roman" w:hAnsi="Times New Roman"/>
          <w:color w:val="000000" w:themeColor="text1"/>
        </w:rPr>
        <w:t>1386 кв. м</w:t>
      </w:r>
      <w:r w:rsidRPr="00264103">
        <w:rPr>
          <w:rFonts w:ascii="Times New Roman" w:hAnsi="Times New Roman"/>
          <w:color w:val="000000" w:themeColor="text1"/>
        </w:rPr>
        <w:t>, категория з</w:t>
      </w:r>
      <w:r w:rsidRPr="00264103">
        <w:rPr>
          <w:rFonts w:ascii="Times New Roman" w:hAnsi="Times New Roman"/>
          <w:color w:val="000000" w:themeColor="text1"/>
        </w:rPr>
        <w:t>е</w:t>
      </w:r>
      <w:r w:rsidRPr="00264103">
        <w:rPr>
          <w:rFonts w:ascii="Times New Roman" w:hAnsi="Times New Roman"/>
          <w:color w:val="000000" w:themeColor="text1"/>
        </w:rPr>
        <w:t xml:space="preserve">мель: земли населенных пунктов, разрешенное использование земельного участка: </w:t>
      </w:r>
      <w:r w:rsidR="004543CA">
        <w:rPr>
          <w:rFonts w:ascii="Times New Roman" w:hAnsi="Times New Roman"/>
          <w:color w:val="000000" w:themeColor="text1"/>
        </w:rPr>
        <w:t>для ведения гражданами сад</w:t>
      </w:r>
      <w:r w:rsidR="004543CA">
        <w:rPr>
          <w:rFonts w:ascii="Times New Roman" w:hAnsi="Times New Roman"/>
          <w:color w:val="000000" w:themeColor="text1"/>
        </w:rPr>
        <w:t>о</w:t>
      </w:r>
      <w:r w:rsidR="004543CA">
        <w:rPr>
          <w:rFonts w:ascii="Times New Roman" w:hAnsi="Times New Roman"/>
          <w:color w:val="000000" w:themeColor="text1"/>
        </w:rPr>
        <w:t>водства и огородничества</w:t>
      </w:r>
      <w:r w:rsidRPr="00264103">
        <w:rPr>
          <w:rFonts w:ascii="Times New Roman" w:hAnsi="Times New Roman"/>
          <w:color w:val="000000" w:themeColor="text1"/>
        </w:rPr>
        <w:t>.</w:t>
      </w:r>
      <w:proofErr w:type="gramEnd"/>
      <w:r w:rsidRPr="00264103">
        <w:rPr>
          <w:rFonts w:ascii="Times New Roman" w:hAnsi="Times New Roman"/>
          <w:color w:val="000000" w:themeColor="text1"/>
        </w:rPr>
        <w:t xml:space="preserve"> Начальная цена земельного участка составляет </w:t>
      </w:r>
      <w:r w:rsidR="004543CA">
        <w:rPr>
          <w:rFonts w:ascii="Times New Roman" w:hAnsi="Times New Roman"/>
          <w:color w:val="000000" w:themeColor="text1"/>
        </w:rPr>
        <w:t>103 673</w:t>
      </w:r>
      <w:r w:rsidRPr="00264103">
        <w:rPr>
          <w:rFonts w:ascii="Times New Roman" w:hAnsi="Times New Roman"/>
          <w:color w:val="000000" w:themeColor="text1"/>
        </w:rPr>
        <w:t xml:space="preserve"> рубл</w:t>
      </w:r>
      <w:r w:rsidR="004543CA">
        <w:rPr>
          <w:rFonts w:ascii="Times New Roman" w:hAnsi="Times New Roman"/>
          <w:color w:val="000000" w:themeColor="text1"/>
        </w:rPr>
        <w:t>я</w:t>
      </w:r>
      <w:r w:rsidRPr="00264103">
        <w:rPr>
          <w:rFonts w:ascii="Times New Roman" w:hAnsi="Times New Roman"/>
          <w:color w:val="000000" w:themeColor="text1"/>
        </w:rPr>
        <w:t xml:space="preserve">. Размер задатка – </w:t>
      </w:r>
      <w:r w:rsidR="004543CA">
        <w:rPr>
          <w:rFonts w:ascii="Times New Roman" w:hAnsi="Times New Roman"/>
          <w:color w:val="000000" w:themeColor="text1"/>
        </w:rPr>
        <w:t>20 735</w:t>
      </w:r>
      <w:r w:rsidRPr="00264103">
        <w:rPr>
          <w:rFonts w:ascii="Times New Roman" w:hAnsi="Times New Roman"/>
          <w:color w:val="000000" w:themeColor="text1"/>
        </w:rPr>
        <w:t xml:space="preserve"> рублей. «Шаг» аукциона – </w:t>
      </w:r>
      <w:r w:rsidR="004543CA">
        <w:rPr>
          <w:rFonts w:ascii="Times New Roman" w:hAnsi="Times New Roman"/>
          <w:color w:val="000000" w:themeColor="text1"/>
        </w:rPr>
        <w:t>5 184</w:t>
      </w:r>
      <w:r w:rsidRPr="00264103">
        <w:rPr>
          <w:rFonts w:ascii="Times New Roman" w:hAnsi="Times New Roman"/>
          <w:color w:val="000000" w:themeColor="text1"/>
        </w:rPr>
        <w:t xml:space="preserve"> рубл</w:t>
      </w:r>
      <w:r w:rsidR="004543CA">
        <w:rPr>
          <w:rFonts w:ascii="Times New Roman" w:hAnsi="Times New Roman"/>
          <w:color w:val="000000" w:themeColor="text1"/>
        </w:rPr>
        <w:t>я</w:t>
      </w:r>
      <w:r w:rsidRPr="00264103">
        <w:rPr>
          <w:rFonts w:ascii="Times New Roman" w:hAnsi="Times New Roman"/>
          <w:color w:val="000000" w:themeColor="text1"/>
        </w:rPr>
        <w:t>. Обременения: нет.</w:t>
      </w:r>
    </w:p>
    <w:p w:rsidR="003522DD" w:rsidRPr="00264103" w:rsidRDefault="003522DD" w:rsidP="003522DD">
      <w:pPr>
        <w:jc w:val="both"/>
      </w:pPr>
      <w:r w:rsidRPr="00264103">
        <w:rPr>
          <w:rFonts w:ascii="Times New Roman" w:hAnsi="Times New Roman"/>
          <w:color w:val="000000" w:themeColor="text1"/>
        </w:rPr>
        <w:t>Лот № 1</w:t>
      </w:r>
      <w:r>
        <w:rPr>
          <w:rFonts w:ascii="Times New Roman" w:hAnsi="Times New Roman"/>
          <w:color w:val="000000" w:themeColor="text1"/>
        </w:rPr>
        <w:t>7</w:t>
      </w:r>
      <w:r w:rsidRPr="00264103">
        <w:rPr>
          <w:rFonts w:ascii="Times New Roman" w:hAnsi="Times New Roman"/>
          <w:color w:val="000000" w:themeColor="text1"/>
        </w:rPr>
        <w:t xml:space="preserve">: </w:t>
      </w:r>
      <w:r w:rsidRPr="00EB526B">
        <w:rPr>
          <w:rFonts w:ascii="Times New Roman" w:hAnsi="Times New Roman"/>
          <w:color w:val="000000" w:themeColor="text1"/>
        </w:rPr>
        <w:t xml:space="preserve">право на заключение договора аренды </w:t>
      </w:r>
      <w:r w:rsidRPr="00EB526B">
        <w:rPr>
          <w:rFonts w:ascii="Times New Roman" w:hAnsi="Times New Roman"/>
          <w:color w:val="000000"/>
        </w:rPr>
        <w:t>земельного участка</w:t>
      </w:r>
      <w:r w:rsidRPr="005A5CB4">
        <w:rPr>
          <w:rFonts w:ascii="Times New Roman" w:hAnsi="Times New Roman"/>
          <w:color w:val="000000"/>
        </w:rPr>
        <w:t xml:space="preserve"> </w:t>
      </w:r>
      <w:r w:rsidRPr="00D6100C">
        <w:rPr>
          <w:rFonts w:ascii="Times New Roman" w:hAnsi="Times New Roman"/>
          <w:color w:val="000000" w:themeColor="text1"/>
        </w:rPr>
        <w:t xml:space="preserve">с кадастровым номером </w:t>
      </w:r>
      <w:r>
        <w:rPr>
          <w:rFonts w:ascii="Times New Roman" w:hAnsi="Times New Roman"/>
          <w:color w:val="000000" w:themeColor="text1"/>
        </w:rPr>
        <w:t>23:27:0704020:10062</w:t>
      </w:r>
      <w:r w:rsidRPr="00D6100C">
        <w:rPr>
          <w:rFonts w:ascii="Times New Roman" w:hAnsi="Times New Roman"/>
          <w:color w:val="000000" w:themeColor="text1"/>
        </w:rPr>
        <w:t>, расположенн</w:t>
      </w:r>
      <w:r>
        <w:rPr>
          <w:rFonts w:ascii="Times New Roman" w:hAnsi="Times New Roman"/>
          <w:color w:val="000000" w:themeColor="text1"/>
        </w:rPr>
        <w:t>ого</w:t>
      </w:r>
      <w:r w:rsidRPr="00D6100C">
        <w:rPr>
          <w:rFonts w:ascii="Times New Roman" w:hAnsi="Times New Roman"/>
          <w:color w:val="000000" w:themeColor="text1"/>
        </w:rPr>
        <w:t xml:space="preserve"> по адресу: Краснодарский край, Славянский район, </w:t>
      </w:r>
      <w:r>
        <w:rPr>
          <w:rFonts w:ascii="Times New Roman" w:hAnsi="Times New Roman"/>
          <w:color w:val="000000" w:themeColor="text1"/>
        </w:rPr>
        <w:t>Петровское сельское поселение, в 300 м. юго-восточнее южной окраины ст. Петровской</w:t>
      </w:r>
      <w:r w:rsidRPr="00D6100C">
        <w:rPr>
          <w:rFonts w:ascii="Times New Roman" w:hAnsi="Times New Roman"/>
          <w:color w:val="000000" w:themeColor="text1"/>
        </w:rPr>
        <w:t xml:space="preserve">, общей площадью </w:t>
      </w:r>
      <w:r>
        <w:rPr>
          <w:rFonts w:ascii="Times New Roman" w:hAnsi="Times New Roman"/>
          <w:color w:val="000000" w:themeColor="text1"/>
        </w:rPr>
        <w:t xml:space="preserve">227270 </w:t>
      </w:r>
      <w:r w:rsidRPr="00D6100C">
        <w:rPr>
          <w:rFonts w:ascii="Times New Roman" w:hAnsi="Times New Roman"/>
          <w:color w:val="000000" w:themeColor="text1"/>
        </w:rPr>
        <w:t>кв. м, категория з</w:t>
      </w:r>
      <w:r w:rsidRPr="00D6100C">
        <w:rPr>
          <w:rFonts w:ascii="Times New Roman" w:hAnsi="Times New Roman"/>
          <w:color w:val="000000" w:themeColor="text1"/>
        </w:rPr>
        <w:t>е</w:t>
      </w:r>
      <w:r w:rsidRPr="00D6100C">
        <w:rPr>
          <w:rFonts w:ascii="Times New Roman" w:hAnsi="Times New Roman"/>
          <w:color w:val="000000" w:themeColor="text1"/>
        </w:rPr>
        <w:t xml:space="preserve">мель: земли </w:t>
      </w:r>
      <w:r>
        <w:rPr>
          <w:rFonts w:ascii="Times New Roman" w:hAnsi="Times New Roman"/>
          <w:color w:val="000000" w:themeColor="text1"/>
        </w:rPr>
        <w:t>сельскохозяйственного назначения</w:t>
      </w:r>
      <w:r w:rsidRPr="00D6100C">
        <w:rPr>
          <w:rFonts w:ascii="Times New Roman" w:hAnsi="Times New Roman"/>
          <w:color w:val="000000" w:themeColor="text1"/>
        </w:rPr>
        <w:t xml:space="preserve">, разрешенное использование земельного участка: </w:t>
      </w:r>
      <w:r>
        <w:rPr>
          <w:rFonts w:ascii="Times New Roman" w:hAnsi="Times New Roman"/>
          <w:color w:val="000000" w:themeColor="text1"/>
        </w:rPr>
        <w:t>для сельскох</w:t>
      </w:r>
      <w:r>
        <w:rPr>
          <w:rFonts w:ascii="Times New Roman" w:hAnsi="Times New Roman"/>
          <w:color w:val="000000" w:themeColor="text1"/>
        </w:rPr>
        <w:t>о</w:t>
      </w:r>
      <w:r>
        <w:rPr>
          <w:rFonts w:ascii="Times New Roman" w:hAnsi="Times New Roman"/>
          <w:color w:val="000000" w:themeColor="text1"/>
        </w:rPr>
        <w:t>зяйственного производства</w:t>
      </w:r>
      <w:r w:rsidRPr="00D6100C">
        <w:rPr>
          <w:rFonts w:ascii="Times New Roman" w:hAnsi="Times New Roman"/>
          <w:color w:val="000000" w:themeColor="text1"/>
        </w:rPr>
        <w:t xml:space="preserve">. </w:t>
      </w:r>
      <w:r w:rsidRPr="00EB526B">
        <w:rPr>
          <w:rFonts w:ascii="Times New Roman" w:hAnsi="Times New Roman"/>
          <w:color w:val="000000" w:themeColor="text1"/>
        </w:rPr>
        <w:t xml:space="preserve">Начальный размер платы за право заключения договора аренды земельного участка составляет – </w:t>
      </w:r>
      <w:r>
        <w:rPr>
          <w:rFonts w:ascii="Times New Roman" w:hAnsi="Times New Roman"/>
          <w:color w:val="000000" w:themeColor="text1"/>
        </w:rPr>
        <w:t>175 157</w:t>
      </w:r>
      <w:r w:rsidRPr="00EB526B">
        <w:rPr>
          <w:rFonts w:ascii="Times New Roman" w:hAnsi="Times New Roman"/>
          <w:color w:val="000000" w:themeColor="text1"/>
        </w:rPr>
        <w:t xml:space="preserve"> рублей</w:t>
      </w:r>
      <w:r w:rsidRPr="00D6100C">
        <w:rPr>
          <w:rFonts w:ascii="Times New Roman" w:hAnsi="Times New Roman"/>
          <w:color w:val="000000" w:themeColor="text1"/>
        </w:rPr>
        <w:t xml:space="preserve">. Размер задатка – </w:t>
      </w:r>
      <w:r>
        <w:rPr>
          <w:rFonts w:ascii="Times New Roman" w:hAnsi="Times New Roman"/>
          <w:color w:val="000000" w:themeColor="text1"/>
        </w:rPr>
        <w:t>100 000</w:t>
      </w:r>
      <w:r w:rsidRPr="00D6100C">
        <w:rPr>
          <w:rFonts w:ascii="Times New Roman" w:hAnsi="Times New Roman"/>
          <w:color w:val="000000" w:themeColor="text1"/>
        </w:rPr>
        <w:t xml:space="preserve"> рубл</w:t>
      </w:r>
      <w:r>
        <w:rPr>
          <w:rFonts w:ascii="Times New Roman" w:hAnsi="Times New Roman"/>
          <w:color w:val="000000" w:themeColor="text1"/>
        </w:rPr>
        <w:t>ей</w:t>
      </w:r>
      <w:r w:rsidRPr="00D6100C">
        <w:rPr>
          <w:rFonts w:ascii="Times New Roman" w:hAnsi="Times New Roman"/>
          <w:color w:val="000000" w:themeColor="text1"/>
        </w:rPr>
        <w:t>. «Шаг» аукци</w:t>
      </w:r>
      <w:r>
        <w:rPr>
          <w:rFonts w:ascii="Times New Roman" w:hAnsi="Times New Roman"/>
          <w:color w:val="000000" w:themeColor="text1"/>
        </w:rPr>
        <w:t>она – 8 757 рублей</w:t>
      </w:r>
      <w:r w:rsidRPr="00D6100C">
        <w:rPr>
          <w:rFonts w:ascii="Times New Roman" w:hAnsi="Times New Roman"/>
          <w:color w:val="000000" w:themeColor="text1"/>
        </w:rPr>
        <w:t xml:space="preserve">. </w:t>
      </w:r>
      <w:r w:rsidRPr="00EB526B">
        <w:rPr>
          <w:rFonts w:ascii="Times New Roman" w:hAnsi="Times New Roman"/>
          <w:color w:val="000000" w:themeColor="text1"/>
        </w:rPr>
        <w:t>Срок действия договора аренды земельного участка 10 лет</w:t>
      </w:r>
      <w:r>
        <w:rPr>
          <w:rFonts w:ascii="Times New Roman" w:hAnsi="Times New Roman"/>
          <w:color w:val="000000" w:themeColor="text1"/>
        </w:rPr>
        <w:t>.</w:t>
      </w:r>
      <w:r w:rsidRPr="00D6100C">
        <w:rPr>
          <w:rFonts w:ascii="Times New Roman" w:hAnsi="Times New Roman"/>
          <w:color w:val="000000" w:themeColor="text1"/>
        </w:rPr>
        <w:t xml:space="preserve"> Обременения: нет.</w:t>
      </w:r>
    </w:p>
    <w:p w:rsidR="007105E9" w:rsidRPr="00C45A20" w:rsidRDefault="00544663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Ограничения в пользовании земельных участков: земельные участки использовать по целевому назначению с с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блюдением требований охраны окружающей среды, экологической безопасности и санитарных правил, в соо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ветствии с Градостроительным Кодексом Российской Федерации. </w:t>
      </w:r>
      <w:proofErr w:type="gramStart"/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Основания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для выст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авления на торги - пост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новление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Администрации муниципального образования Славянский район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5B439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796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2014 г.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762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BA1E2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; 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59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014 г. 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; № 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758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767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718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766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5A2195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</w:t>
      </w:r>
      <w:proofErr w:type="gramEnd"/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№ </w:t>
      </w:r>
      <w:proofErr w:type="gramStart"/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761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717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757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.10.2014 г. 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770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.10.2014 г. 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765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5.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.2014 г. (лот 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12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); № 2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712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10.2014 г. 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); № 2714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14.10.2014 г.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).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; № 2716 от 14.10.2014 г. 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); № 2711 от 14.10.2014 г. (лот № 1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="00111570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;</w:t>
      </w:r>
      <w:proofErr w:type="gramEnd"/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№ 2901 от 27.10.2014 г.</w:t>
      </w:r>
      <w:r w:rsidR="00801BF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(лот № 17).</w:t>
      </w:r>
      <w:bookmarkStart w:id="0" w:name="_GoBack"/>
      <w:bookmarkEnd w:id="0"/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s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lavyansk.ru, с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03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ноября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года по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E0878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декабря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2014 года (включительно) с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09.00 до 12.00 в рабочие дни. Осмотр земельных участков на месте осуществляется по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.12</w:t>
      </w:r>
      <w:r w:rsidR="006901A7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2014 г. (включител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но) с 09.00 до 12.00 в рабочие дни по согласованию, контактный телефон: 8 (86146) 4-46-60. Принятие организ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тором торгов решения об отказе в проведении торгов (в форме аукциона) может быть принято до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01 декабря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она) состоит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ся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декабря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2014 года в 1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.00 час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</w:t>
      </w:r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су: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Славянск-на-Кубани, ул. Троицкая, 246, офис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тора торгов не позднее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 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декаб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г. до 17.00 (включительно). При внесении задатка обязательно указывае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ся назначение платежа (дата проведения торгов, номер лота).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Документом</w:t>
      </w:r>
      <w:r w:rsidR="00A7064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подтверждающим поступление зада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ка на счет организатора торгов является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выписка со счета организатора торгов. Один претендент имеет право п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дать только одну заявку на участие в торгах.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Для участия в торгах (в форме аукциона) по продаже земельных участков, нах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документы: 1) заявку на уч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3) документы, подтверждающие внесение задатка: платежный документ с отметкой банка пл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тельщика подтверждающий перечисление задатка. Юридическое лицо дополнительно прилагает к заявке нотар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ально заверенные копии учредительных документов и свидетельства о государственной регистрации юридич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CF3122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DB5CFB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="00CF312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декабр</w:t>
      </w:r>
      <w:r w:rsidR="003C7E8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по адресу: г. Славянск-на-Кубани, ул.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Красная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22, актовый зал администрации муниципального образования Славянский район. 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Победителем ау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циона по ло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там №№ </w:t>
      </w:r>
      <w:r w:rsidR="0080466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2,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3, 4, 5, 6, 7, 8, 9, 10, 11, 12, 13, 14</w:t>
      </w:r>
      <w:r w:rsidR="00CF3122">
        <w:rPr>
          <w:rFonts w:ascii="Times New Roman" w:hAnsi="Times New Roman"/>
          <w:b w:val="0"/>
          <w:color w:val="000000" w:themeColor="text1"/>
          <w:sz w:val="22"/>
          <w:szCs w:val="22"/>
        </w:rPr>
        <w:t>, 15, 16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участник, предложивший наиболее высокую цену земельного участка. Победителем аукциона по лот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ам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3122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, 17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участник, предложи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в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Настоящее информационное сообщение явл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ется публичной офертой для заключения договора о задатке, а перечисление претендентом задатка и подача зая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в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ки на участие в торгах являются акцептом такой оферты, после чего договор о задатке считается заключенным в письменном виде. П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40702810200100000225 в ОАО «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Крайинвестбанк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г. Краснодар,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кор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 30101810500000000516, БИК № 040349516, ОГРН 1112370000027. Внесенный задаток возвращается: - участн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кам торгов в случае отказа организатора торгов в проведении торгов в 3-дневный срок; - претенденту, отозва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в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шему в письменной форме до око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том позднее даты окончания приема заявок задаток возвращается в порядке, установленном для участников то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гов); -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претенденту, не допущенному к участию в торгах, в течение 3 банковских дней со дня оформления прот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чение 3 банковских дней со дня подписания протокола о результатах торгов.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к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упли-продажи по лотам №№ </w:t>
      </w:r>
      <w:r w:rsidR="0062781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2, </w:t>
      </w:r>
      <w:r w:rsidR="0062781B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3, 4, 5, 6, 7, 8, 9, 10, 11, 12, 13, 14</w:t>
      </w:r>
      <w:r w:rsidR="0062781B">
        <w:rPr>
          <w:rFonts w:ascii="Times New Roman" w:hAnsi="Times New Roman"/>
          <w:b w:val="0"/>
          <w:color w:val="000000" w:themeColor="text1"/>
          <w:sz w:val="22"/>
          <w:szCs w:val="22"/>
        </w:rPr>
        <w:t>, 15, 16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мости выкупаемого земельного учас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ка, вносится в течение 5 дней после заключения договора купли-продажи земельного участка.</w:t>
      </w:r>
      <w:proofErr w:type="gramEnd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аренды по ло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ам</w:t>
      </w:r>
      <w:r w:rsidR="002F319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</w:t>
      </w:r>
      <w:r w:rsidR="003522DD">
        <w:rPr>
          <w:rFonts w:ascii="Times New Roman" w:hAnsi="Times New Roman"/>
          <w:b w:val="0"/>
          <w:color w:val="000000" w:themeColor="text1"/>
          <w:sz w:val="22"/>
          <w:szCs w:val="22"/>
        </w:rPr>
        <w:t>, 17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аренды земельного участка заключается в срок не позднее 5 дней со дня подведения итогов аукциона, оплата суммы, предложенной побед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D6100C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Исполняющий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обязанности 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иректор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МУП «АТР»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D61DB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А.А. </w:t>
      </w:r>
      <w:proofErr w:type="spell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Дыдалин</w:t>
      </w:r>
      <w:proofErr w:type="spellEnd"/>
    </w:p>
    <w:p w:rsidR="001B1E2C" w:rsidRPr="00D6100C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B1E2C" w:rsidRPr="00D6100C" w:rsidRDefault="001B1E2C" w:rsidP="001B1E2C">
      <w:pPr>
        <w:rPr>
          <w:color w:val="000000" w:themeColor="text1"/>
        </w:rPr>
      </w:pPr>
    </w:p>
    <w:p w:rsidR="006950FD" w:rsidRPr="00D6100C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22"/>
          <w:szCs w:val="22"/>
        </w:rPr>
      </w:pPr>
    </w:p>
    <w:p w:rsidR="00281EB0" w:rsidRPr="00D6100C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rPr>
          <w:color w:val="000000" w:themeColor="text1"/>
        </w:rPr>
      </w:pPr>
    </w:p>
    <w:sectPr w:rsidR="00281EB0" w:rsidRPr="00D6100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A0" w:rsidRDefault="00836BA0" w:rsidP="00E056E5">
      <w:pPr>
        <w:spacing w:after="0" w:line="240" w:lineRule="auto"/>
      </w:pPr>
      <w:r>
        <w:separator/>
      </w:r>
    </w:p>
  </w:endnote>
  <w:endnote w:type="continuationSeparator" w:id="0">
    <w:p w:rsidR="00836BA0" w:rsidRDefault="00836BA0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A0" w:rsidRDefault="00836BA0" w:rsidP="00E056E5">
      <w:pPr>
        <w:spacing w:after="0" w:line="240" w:lineRule="auto"/>
      </w:pPr>
      <w:r>
        <w:separator/>
      </w:r>
    </w:p>
  </w:footnote>
  <w:footnote w:type="continuationSeparator" w:id="0">
    <w:p w:rsidR="00836BA0" w:rsidRDefault="00836BA0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0145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1570"/>
    <w:rsid w:val="00112684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22DD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6C0A"/>
    <w:rsid w:val="00397084"/>
    <w:rsid w:val="003A2F42"/>
    <w:rsid w:val="003A7068"/>
    <w:rsid w:val="003A7A6F"/>
    <w:rsid w:val="003B0ED2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294A"/>
    <w:rsid w:val="00433A32"/>
    <w:rsid w:val="004406EE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4DBC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2195"/>
    <w:rsid w:val="005A5CB4"/>
    <w:rsid w:val="005A6F51"/>
    <w:rsid w:val="005B0C4D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2781B"/>
    <w:rsid w:val="006317E0"/>
    <w:rsid w:val="00632E8C"/>
    <w:rsid w:val="00634DC5"/>
    <w:rsid w:val="006376AD"/>
    <w:rsid w:val="006527DC"/>
    <w:rsid w:val="00667351"/>
    <w:rsid w:val="00672C04"/>
    <w:rsid w:val="00675533"/>
    <w:rsid w:val="00682D58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14FC"/>
    <w:rsid w:val="006F34A6"/>
    <w:rsid w:val="006F583C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D4370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BF"/>
    <w:rsid w:val="00933BC1"/>
    <w:rsid w:val="0095447F"/>
    <w:rsid w:val="009671C6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064F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CF3122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4936"/>
    <w:rsid w:val="00EB526B"/>
    <w:rsid w:val="00EB74D3"/>
    <w:rsid w:val="00ED2117"/>
    <w:rsid w:val="00ED6EA1"/>
    <w:rsid w:val="00EE0884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F062-6BDD-4D4E-87D8-4C0C9B3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42</cp:revision>
  <cp:lastPrinted>2014-10-29T05:16:00Z</cp:lastPrinted>
  <dcterms:created xsi:type="dcterms:W3CDTF">2014-08-08T04:29:00Z</dcterms:created>
  <dcterms:modified xsi:type="dcterms:W3CDTF">2014-10-30T05:57:00Z</dcterms:modified>
</cp:coreProperties>
</file>