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91" w:rsidRDefault="00646F91" w:rsidP="00646F9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F91" w:rsidRPr="00373056" w:rsidRDefault="00646F91" w:rsidP="00646F91">
      <w:pPr>
        <w:ind w:firstLine="666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>Приложение № 1</w:t>
      </w:r>
    </w:p>
    <w:p w:rsidR="00646F91" w:rsidRPr="00373056" w:rsidRDefault="00646F91" w:rsidP="00646F91">
      <w:pPr>
        <w:ind w:firstLine="666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ции</w:t>
      </w:r>
    </w:p>
    <w:p w:rsidR="00646F91" w:rsidRPr="00373056" w:rsidRDefault="00646F91" w:rsidP="00646F9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6F91" w:rsidRPr="00373056" w:rsidRDefault="00646F91" w:rsidP="00646F9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</w:t>
      </w:r>
      <w:r w:rsidRPr="003730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730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ВЕДЕНИИ АУКЦИОНА</w:t>
      </w:r>
    </w:p>
    <w:p w:rsidR="00646F91" w:rsidRPr="00373056" w:rsidRDefault="00646F91" w:rsidP="00646F91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6F91" w:rsidRPr="00373056" w:rsidRDefault="00646F91" w:rsidP="00646F9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>На право заключения договоров на размещение нестационарных торговых объектов, расположенных на территории муниципального образования Славянский район:</w:t>
      </w:r>
    </w:p>
    <w:p w:rsidR="00646F91" w:rsidRPr="00373056" w:rsidRDefault="00646F91" w:rsidP="00646F9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ab/>
        <w:t>лот № 1 – Краснодарский край, Славянский район, х. Коржевский, ул. Краснодарская, 108/а, тип объекта: согласно архитектурному решению, согл</w:t>
      </w:r>
      <w:r w:rsidRPr="00373056">
        <w:rPr>
          <w:rFonts w:ascii="Times New Roman" w:hAnsi="Times New Roman" w:cs="Times New Roman"/>
          <w:sz w:val="24"/>
          <w:szCs w:val="24"/>
        </w:rPr>
        <w:t>а</w:t>
      </w:r>
      <w:r w:rsidRPr="00373056">
        <w:rPr>
          <w:rFonts w:ascii="Times New Roman" w:hAnsi="Times New Roman" w:cs="Times New Roman"/>
          <w:sz w:val="24"/>
          <w:szCs w:val="24"/>
        </w:rPr>
        <w:t>сованному с администрацией муниципального образования Славянский район, реализуемые товары: квас, общая площадь торгового места: 4 кв.м. Начальная цена аукциона - 20 000 (двадцать тысяч) рублей без учета НДС, «Шаг аукци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на» - 1000 (одна тысяча) рублей;</w:t>
      </w:r>
    </w:p>
    <w:p w:rsidR="00646F91" w:rsidRPr="00373056" w:rsidRDefault="00646F91" w:rsidP="00646F9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ab/>
        <w:t>лот № 2 – Краснодарский край, Славянский район, ст. Анастасиевская, ул. Пролета</w:t>
      </w:r>
      <w:r w:rsidRPr="00373056">
        <w:rPr>
          <w:rFonts w:ascii="Times New Roman" w:hAnsi="Times New Roman" w:cs="Times New Roman"/>
          <w:sz w:val="24"/>
          <w:szCs w:val="24"/>
        </w:rPr>
        <w:t>р</w:t>
      </w:r>
      <w:r w:rsidRPr="00373056">
        <w:rPr>
          <w:rFonts w:ascii="Times New Roman" w:hAnsi="Times New Roman" w:cs="Times New Roman"/>
          <w:sz w:val="24"/>
          <w:szCs w:val="24"/>
        </w:rPr>
        <w:t>ская, 2,</w:t>
      </w:r>
      <w:r w:rsidRPr="00373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056">
        <w:rPr>
          <w:rFonts w:ascii="Times New Roman" w:hAnsi="Times New Roman" w:cs="Times New Roman"/>
          <w:sz w:val="24"/>
          <w:szCs w:val="24"/>
        </w:rPr>
        <w:t>тип объекта: согласно архитектурному решению, согласова</w:t>
      </w:r>
      <w:r w:rsidRPr="00373056">
        <w:rPr>
          <w:rFonts w:ascii="Times New Roman" w:hAnsi="Times New Roman" w:cs="Times New Roman"/>
          <w:sz w:val="24"/>
          <w:szCs w:val="24"/>
        </w:rPr>
        <w:t>н</w:t>
      </w:r>
      <w:r w:rsidRPr="00373056">
        <w:rPr>
          <w:rFonts w:ascii="Times New Roman" w:hAnsi="Times New Roman" w:cs="Times New Roman"/>
          <w:sz w:val="24"/>
          <w:szCs w:val="24"/>
        </w:rPr>
        <w:t>ному с администрацией муниципального образования Славянский район, ре</w:t>
      </w:r>
      <w:r w:rsidRPr="00373056">
        <w:rPr>
          <w:rFonts w:ascii="Times New Roman" w:hAnsi="Times New Roman" w:cs="Times New Roman"/>
          <w:sz w:val="24"/>
          <w:szCs w:val="24"/>
        </w:rPr>
        <w:t>а</w:t>
      </w:r>
      <w:r w:rsidRPr="00373056">
        <w:rPr>
          <w:rFonts w:ascii="Times New Roman" w:hAnsi="Times New Roman" w:cs="Times New Roman"/>
          <w:sz w:val="24"/>
          <w:szCs w:val="24"/>
        </w:rPr>
        <w:t>лизуемые товары: квас, общая площадь торгового места: 4 кв.м. Начальная цена аукциона - 20 000 (двадцать тысяч) рублей без учета НДС, «Шаг аукциона» - 1000 (одна тысяча) рублей;</w:t>
      </w:r>
    </w:p>
    <w:p w:rsidR="00646F91" w:rsidRPr="00373056" w:rsidRDefault="00646F91" w:rsidP="00646F9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ab/>
        <w:t>лот № 3 – Краснодарский край, г. Славянск-на-Кубани, ул. Ковтюха, у входа в ТЦ по продаже строительных материалов, расположенного по ул. К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втюха,4, тип объекта: согласно архитектурному решению, согласованному с админ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>страцией муниципального образования Славянский район, реализуемые товары: квас, общая площадь торгового места: 4 кв.м. Начальная цена аукциона - 30 000 (тридцать тысяч) рублей без учета НДС, «Шаг аукциона» - 1500 (одна т</w:t>
      </w:r>
      <w:r w:rsidRPr="00373056">
        <w:rPr>
          <w:rFonts w:ascii="Times New Roman" w:hAnsi="Times New Roman" w:cs="Times New Roman"/>
          <w:sz w:val="24"/>
          <w:szCs w:val="24"/>
        </w:rPr>
        <w:t>ы</w:t>
      </w:r>
      <w:r w:rsidRPr="00373056">
        <w:rPr>
          <w:rFonts w:ascii="Times New Roman" w:hAnsi="Times New Roman" w:cs="Times New Roman"/>
          <w:sz w:val="24"/>
          <w:szCs w:val="24"/>
        </w:rPr>
        <w:t>сяча пятьсот) рублей;</w:t>
      </w:r>
    </w:p>
    <w:p w:rsidR="00646F91" w:rsidRPr="00373056" w:rsidRDefault="00646F91" w:rsidP="00646F91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ab/>
        <w:t>лот № 4 - Краснодарский край, г. Славянск-на-Кубани, ул. Дзержи</w:t>
      </w:r>
      <w:r w:rsidRPr="00373056">
        <w:rPr>
          <w:rFonts w:ascii="Times New Roman" w:hAnsi="Times New Roman" w:cs="Times New Roman"/>
          <w:sz w:val="24"/>
          <w:szCs w:val="24"/>
        </w:rPr>
        <w:t>н</w:t>
      </w:r>
      <w:r w:rsidRPr="00373056">
        <w:rPr>
          <w:rFonts w:ascii="Times New Roman" w:hAnsi="Times New Roman" w:cs="Times New Roman"/>
          <w:sz w:val="24"/>
          <w:szCs w:val="24"/>
        </w:rPr>
        <w:t>ского (центральная остановка), тип объекта: согласно архитектурному решению, согласованному с администр</w:t>
      </w:r>
      <w:r w:rsidRPr="00373056">
        <w:rPr>
          <w:rFonts w:ascii="Times New Roman" w:hAnsi="Times New Roman" w:cs="Times New Roman"/>
          <w:sz w:val="24"/>
          <w:szCs w:val="24"/>
        </w:rPr>
        <w:t>а</w:t>
      </w:r>
      <w:r w:rsidRPr="00373056">
        <w:rPr>
          <w:rFonts w:ascii="Times New Roman" w:hAnsi="Times New Roman" w:cs="Times New Roman"/>
          <w:sz w:val="24"/>
          <w:szCs w:val="24"/>
        </w:rPr>
        <w:t>цией муниципального образования Славянский район, реализуемые товары: квас, общая площадь торгового места: 4 кв.м. Начальная цена аукциона - 30 000 (тридцать тысяч) рублей без учета НДС, «Шаг аукци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на» - 1500 (одна тысяча пятьсот) рублей;</w:t>
      </w:r>
    </w:p>
    <w:p w:rsidR="00646F91" w:rsidRPr="00373056" w:rsidRDefault="00646F91" w:rsidP="00646F91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5 - Краснодарский край, г. Славянск-на-Кубани, пересечение ул. Дзержинского и ул. Пионерской, тип объекта: согласно архитектурному решению, согласованному с админ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>страцией муниципального образования Славя</w:t>
      </w:r>
      <w:r w:rsidRPr="00373056">
        <w:rPr>
          <w:rFonts w:ascii="Times New Roman" w:hAnsi="Times New Roman" w:cs="Times New Roman"/>
          <w:sz w:val="24"/>
          <w:szCs w:val="24"/>
        </w:rPr>
        <w:t>н</w:t>
      </w:r>
      <w:r w:rsidRPr="00373056">
        <w:rPr>
          <w:rFonts w:ascii="Times New Roman" w:hAnsi="Times New Roman" w:cs="Times New Roman"/>
          <w:sz w:val="24"/>
          <w:szCs w:val="24"/>
        </w:rPr>
        <w:t>ский район, реализуемые товары: квас, общая площадь торгового места: 4 кв.м. Начальная цена аукциона - 30 000 (тридцать тысяч) рублей без учета НДС, «Шаг аукциона» - 1500 (одна тысяча пятьсот) рублей;</w:t>
      </w:r>
    </w:p>
    <w:p w:rsidR="00646F91" w:rsidRPr="00373056" w:rsidRDefault="00646F91" w:rsidP="00646F91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6 - Краснодарский край, г. Славянск-на-Кубани, ул. Красная, 12 (район кафе «Южный»), тип объекта: согласно архитектурному решению, согласованному с администр</w:t>
      </w:r>
      <w:r w:rsidRPr="00373056">
        <w:rPr>
          <w:rFonts w:ascii="Times New Roman" w:hAnsi="Times New Roman" w:cs="Times New Roman"/>
          <w:sz w:val="24"/>
          <w:szCs w:val="24"/>
        </w:rPr>
        <w:t>а</w:t>
      </w:r>
      <w:r w:rsidRPr="00373056">
        <w:rPr>
          <w:rFonts w:ascii="Times New Roman" w:hAnsi="Times New Roman" w:cs="Times New Roman"/>
          <w:sz w:val="24"/>
          <w:szCs w:val="24"/>
        </w:rPr>
        <w:t>цией муниципального образования Славянский район, реализуемые товары: квас, общая площадь торгового места: 4 кв.м. Начальная цена аукциона - 30 000 (тридцать тысяч) рублей без учета НДС, «Шаг аукциона» - 1500 (одна тысяча пятьсот) рублей;</w:t>
      </w:r>
    </w:p>
    <w:p w:rsidR="00646F91" w:rsidRPr="00373056" w:rsidRDefault="00646F91" w:rsidP="00646F91">
      <w:pPr>
        <w:tabs>
          <w:tab w:val="left" w:pos="1134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7 - Краснодарский край, г. Славянск-на-Кубани, пересечение ул. З</w:t>
      </w:r>
      <w:r w:rsidRPr="00373056">
        <w:rPr>
          <w:rFonts w:ascii="Times New Roman" w:hAnsi="Times New Roman" w:cs="Times New Roman"/>
          <w:sz w:val="24"/>
          <w:szCs w:val="24"/>
        </w:rPr>
        <w:t>а</w:t>
      </w:r>
      <w:r w:rsidRPr="00373056">
        <w:rPr>
          <w:rFonts w:ascii="Times New Roman" w:hAnsi="Times New Roman" w:cs="Times New Roman"/>
          <w:sz w:val="24"/>
          <w:szCs w:val="24"/>
        </w:rPr>
        <w:t>порожской и ул. Батарейной, тип объекта: согласно архитектурному решению, согласованному с админ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>страцией муниципального образования Славянский район, реализуемые товары: квас, общая площадь торгового места: 4 кв.м. Начальная цена аукциона - 30 000 (тридцать тысяч) рублей без учета НДС, «Шаг аукциона» - 1500 (одна тысяча пятьсот) рублей;</w:t>
      </w:r>
    </w:p>
    <w:p w:rsidR="00646F91" w:rsidRPr="00373056" w:rsidRDefault="00646F91" w:rsidP="00646F91">
      <w:pPr>
        <w:tabs>
          <w:tab w:val="left" w:pos="993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8 - Краснодарский край, г. Славянск-на-Кубани, центральный вход в рынок ООО «Привоз» ул. Дзержинского, 272, тип объекта: согласно архитектурному решению, соглас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ванному с администрацией муниципального образ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вания Славянский район, реализуемые товары: квас, общая площадь торгового места: 4 кв.м. Начальная цена аукциона - 30 000 (тридцать тысяч) рублей без учета НДС, «Шаг аукциона» - 1500 (одна тысяча пятьсот) ру</w:t>
      </w:r>
      <w:r w:rsidRPr="00373056">
        <w:rPr>
          <w:rFonts w:ascii="Times New Roman" w:hAnsi="Times New Roman" w:cs="Times New Roman"/>
          <w:sz w:val="24"/>
          <w:szCs w:val="24"/>
        </w:rPr>
        <w:t>б</w:t>
      </w:r>
      <w:r w:rsidRPr="00373056">
        <w:rPr>
          <w:rFonts w:ascii="Times New Roman" w:hAnsi="Times New Roman" w:cs="Times New Roman"/>
          <w:sz w:val="24"/>
          <w:szCs w:val="24"/>
        </w:rPr>
        <w:t>лей;</w:t>
      </w:r>
    </w:p>
    <w:p w:rsidR="00646F91" w:rsidRPr="00373056" w:rsidRDefault="00646F91" w:rsidP="00646F91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lastRenderedPageBreak/>
        <w:t>лот № 9 - Краснодарский край, г. Славянск-на-Кубани, ул. Дружбы Народов, 13/2, маг</w:t>
      </w:r>
      <w:r w:rsidRPr="00373056">
        <w:rPr>
          <w:rFonts w:ascii="Times New Roman" w:hAnsi="Times New Roman" w:cs="Times New Roman"/>
          <w:sz w:val="24"/>
          <w:szCs w:val="24"/>
        </w:rPr>
        <w:t>а</w:t>
      </w:r>
      <w:r w:rsidRPr="00373056">
        <w:rPr>
          <w:rFonts w:ascii="Times New Roman" w:hAnsi="Times New Roman" w:cs="Times New Roman"/>
          <w:sz w:val="24"/>
          <w:szCs w:val="24"/>
        </w:rPr>
        <w:t>зин «Магнит Косметик»,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кв.м. Начальная цена аукциона - 30 000 (тридцать тысяч) рублей без учета НДС, «Шаг аукциона» - 1500 (одна тысяча пятьсот) рублей;</w:t>
      </w:r>
    </w:p>
    <w:p w:rsidR="00646F91" w:rsidRPr="00373056" w:rsidRDefault="00646F91" w:rsidP="00646F91">
      <w:pPr>
        <w:tabs>
          <w:tab w:val="left" w:pos="1134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10 - Краснодарский край, г. Славянск-на-Кубани, ул. Красная, 39 (возле соц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>ального ряда), тип объекта: согласно архитектурному решению, согласованному с админ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>страцией муниципального образования Славянский район, реализуемые товары: квас, общая площадь торгового места: 4 кв.м. Начальная цена аукциона - 30 000 (тридцать тысяч) рублей без учета НДС, «Шаг аукци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на» - 1500 (одна тысяча пятьсот) рублей;</w:t>
      </w:r>
    </w:p>
    <w:p w:rsidR="00646F91" w:rsidRPr="00373056" w:rsidRDefault="00646F91" w:rsidP="00646F91">
      <w:pPr>
        <w:tabs>
          <w:tab w:val="left" w:pos="1134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11 - Краснодарский край, г. Славянск-на-Кубани, ул. Красная, 25 (район суда), тип объекта: согласно архитектурному решению, согласованному с администрацией мун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реализуемые товары: квас, общая площадь то</w:t>
      </w:r>
      <w:r w:rsidRPr="00373056">
        <w:rPr>
          <w:rFonts w:ascii="Times New Roman" w:hAnsi="Times New Roman" w:cs="Times New Roman"/>
          <w:sz w:val="24"/>
          <w:szCs w:val="24"/>
        </w:rPr>
        <w:t>р</w:t>
      </w:r>
      <w:r w:rsidRPr="00373056">
        <w:rPr>
          <w:rFonts w:ascii="Times New Roman" w:hAnsi="Times New Roman" w:cs="Times New Roman"/>
          <w:sz w:val="24"/>
          <w:szCs w:val="24"/>
        </w:rPr>
        <w:t>гового места: 4 кв.м. Начальная цена ау</w:t>
      </w:r>
      <w:r w:rsidRPr="00373056">
        <w:rPr>
          <w:rFonts w:ascii="Times New Roman" w:hAnsi="Times New Roman" w:cs="Times New Roman"/>
          <w:sz w:val="24"/>
          <w:szCs w:val="24"/>
        </w:rPr>
        <w:t>к</w:t>
      </w:r>
      <w:r w:rsidRPr="00373056">
        <w:rPr>
          <w:rFonts w:ascii="Times New Roman" w:hAnsi="Times New Roman" w:cs="Times New Roman"/>
          <w:sz w:val="24"/>
          <w:szCs w:val="24"/>
        </w:rPr>
        <w:t>циона - 30 000 (тридцать тысяч) рублей без учета НДС, «Шаг аукци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на» - 1500 (одна тысяча пятьсот) рублей;</w:t>
      </w:r>
    </w:p>
    <w:p w:rsidR="00646F91" w:rsidRPr="00373056" w:rsidRDefault="00646F91" w:rsidP="00646F91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12 - Краснодарский край, г. Славянск-на-Кубани, ул. Ковтюха, 27, район сбе</w:t>
      </w:r>
      <w:r w:rsidRPr="00373056">
        <w:rPr>
          <w:rFonts w:ascii="Times New Roman" w:hAnsi="Times New Roman" w:cs="Times New Roman"/>
          <w:sz w:val="24"/>
          <w:szCs w:val="24"/>
        </w:rPr>
        <w:t>р</w:t>
      </w:r>
      <w:r w:rsidRPr="00373056">
        <w:rPr>
          <w:rFonts w:ascii="Times New Roman" w:hAnsi="Times New Roman" w:cs="Times New Roman"/>
          <w:sz w:val="24"/>
          <w:szCs w:val="24"/>
        </w:rPr>
        <w:t>банка, тип объекта: согласно архитектурному решению, согласова</w:t>
      </w:r>
      <w:r w:rsidRPr="00373056">
        <w:rPr>
          <w:rFonts w:ascii="Times New Roman" w:hAnsi="Times New Roman" w:cs="Times New Roman"/>
          <w:sz w:val="24"/>
          <w:szCs w:val="24"/>
        </w:rPr>
        <w:t>н</w:t>
      </w:r>
      <w:r w:rsidRPr="00373056">
        <w:rPr>
          <w:rFonts w:ascii="Times New Roman" w:hAnsi="Times New Roman" w:cs="Times New Roman"/>
          <w:sz w:val="24"/>
          <w:szCs w:val="24"/>
        </w:rPr>
        <w:t>ному с администрацией муниципального образования Славянский район, ре</w:t>
      </w:r>
      <w:r w:rsidRPr="00373056">
        <w:rPr>
          <w:rFonts w:ascii="Times New Roman" w:hAnsi="Times New Roman" w:cs="Times New Roman"/>
          <w:sz w:val="24"/>
          <w:szCs w:val="24"/>
        </w:rPr>
        <w:t>а</w:t>
      </w:r>
      <w:r w:rsidRPr="00373056">
        <w:rPr>
          <w:rFonts w:ascii="Times New Roman" w:hAnsi="Times New Roman" w:cs="Times New Roman"/>
          <w:sz w:val="24"/>
          <w:szCs w:val="24"/>
        </w:rPr>
        <w:t>лизуемые товары: квас, общая площадь торгового места: 4 кв.м. Начальная цена аукциона - 30 000 (тридцать тысяч) рублей без учета НДС, «Шаг аукци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на» - 1500 (одна тысяча пятьсот) рублей;</w:t>
      </w:r>
    </w:p>
    <w:p w:rsidR="00646F91" w:rsidRPr="00373056" w:rsidRDefault="00646F91" w:rsidP="00646F91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13 - Краснодарский край, г. Славянск-на-Кубани, ул. Стаханова, 223, перед вх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дом в магазин «МТС», тип объекта: согласно архитектурному решению, согласованному с администрацией муниципального образования Славянский район, реализуемые товары: квас, общая площадь торгового места: 4 кв.м. Начальная цена аукциона - 30 000 (тридцать тысяч) рублей без учета НДС, «Шаг аукциона» - 1500 (одна тысяча пят</w:t>
      </w:r>
      <w:r w:rsidRPr="00373056">
        <w:rPr>
          <w:rFonts w:ascii="Times New Roman" w:hAnsi="Times New Roman" w:cs="Times New Roman"/>
          <w:sz w:val="24"/>
          <w:szCs w:val="24"/>
        </w:rPr>
        <w:t>ь</w:t>
      </w:r>
      <w:r w:rsidRPr="00373056">
        <w:rPr>
          <w:rFonts w:ascii="Times New Roman" w:hAnsi="Times New Roman" w:cs="Times New Roman"/>
          <w:sz w:val="24"/>
          <w:szCs w:val="24"/>
        </w:rPr>
        <w:t>сот) рублей;</w:t>
      </w:r>
    </w:p>
    <w:p w:rsidR="00646F91" w:rsidRPr="00373056" w:rsidRDefault="00646F91" w:rsidP="00646F91">
      <w:pPr>
        <w:tabs>
          <w:tab w:val="left" w:pos="1134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14 – Краснодарский край, Славянский район, ст. Петровская, ул. Раздольная, 4, тип объекта: согласно архитектурному решению, согласованному с администрацией мун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реализуемые товары: квас, общая площадь то</w:t>
      </w:r>
      <w:r w:rsidRPr="00373056">
        <w:rPr>
          <w:rFonts w:ascii="Times New Roman" w:hAnsi="Times New Roman" w:cs="Times New Roman"/>
          <w:sz w:val="24"/>
          <w:szCs w:val="24"/>
        </w:rPr>
        <w:t>р</w:t>
      </w:r>
      <w:r w:rsidRPr="00373056">
        <w:rPr>
          <w:rFonts w:ascii="Times New Roman" w:hAnsi="Times New Roman" w:cs="Times New Roman"/>
          <w:sz w:val="24"/>
          <w:szCs w:val="24"/>
        </w:rPr>
        <w:t>гового места: 4 кв.м. Начальная цена аукциона - 20 000 (двадцать тысяч) рублей без уч</w:t>
      </w:r>
      <w:r w:rsidRPr="00373056">
        <w:rPr>
          <w:rFonts w:ascii="Times New Roman" w:hAnsi="Times New Roman" w:cs="Times New Roman"/>
          <w:sz w:val="24"/>
          <w:szCs w:val="24"/>
        </w:rPr>
        <w:t>е</w:t>
      </w:r>
      <w:r w:rsidRPr="00373056">
        <w:rPr>
          <w:rFonts w:ascii="Times New Roman" w:hAnsi="Times New Roman" w:cs="Times New Roman"/>
          <w:sz w:val="24"/>
          <w:szCs w:val="24"/>
        </w:rPr>
        <w:t>та НДС, «Шаг аукциона» - 1000 (одна тысяча) рублей;</w:t>
      </w:r>
    </w:p>
    <w:p w:rsidR="00646F91" w:rsidRPr="00373056" w:rsidRDefault="00646F91" w:rsidP="00646F91">
      <w:pPr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15 – Краснодарский край, Славянский район, ст. Петровская, ул. Димитрова, 6/А, тип объекта: согласно архитектурному решению, согласованному с администрацией мун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реализуемые товары: квас, общая площадь то</w:t>
      </w:r>
      <w:r w:rsidRPr="00373056">
        <w:rPr>
          <w:rFonts w:ascii="Times New Roman" w:hAnsi="Times New Roman" w:cs="Times New Roman"/>
          <w:sz w:val="24"/>
          <w:szCs w:val="24"/>
        </w:rPr>
        <w:t>р</w:t>
      </w:r>
      <w:r w:rsidRPr="00373056">
        <w:rPr>
          <w:rFonts w:ascii="Times New Roman" w:hAnsi="Times New Roman" w:cs="Times New Roman"/>
          <w:sz w:val="24"/>
          <w:szCs w:val="24"/>
        </w:rPr>
        <w:t>гового места: 4 кв.м. Начальная цена аукциона - 20 000 (двадцать тысяч) рублей без учета НДС, «Шаг аукци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на» - 1000 (одна тысяча) рублей;</w:t>
      </w:r>
    </w:p>
    <w:p w:rsidR="00646F91" w:rsidRPr="00373056" w:rsidRDefault="00646F91" w:rsidP="00646F91">
      <w:pPr>
        <w:tabs>
          <w:tab w:val="left" w:pos="1134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16 – Краснодарский край, Славянский район, п. Голубая Нива, ул. Торговая (то</w:t>
      </w:r>
      <w:r w:rsidRPr="00373056">
        <w:rPr>
          <w:rFonts w:ascii="Times New Roman" w:hAnsi="Times New Roman" w:cs="Times New Roman"/>
          <w:sz w:val="24"/>
          <w:szCs w:val="24"/>
        </w:rPr>
        <w:t>р</w:t>
      </w:r>
      <w:r w:rsidRPr="00373056">
        <w:rPr>
          <w:rFonts w:ascii="Times New Roman" w:hAnsi="Times New Roman" w:cs="Times New Roman"/>
          <w:sz w:val="24"/>
          <w:szCs w:val="24"/>
        </w:rPr>
        <w:t>говая площадь), тип объекта: согласно архитектурному решению, согласованному с админ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>страцией муниципального образования Славянский район, реализуемые товары: квас, общая площадь торгового места: 4 кв.м. Начальная цена аукциона - 15 000 (пятнадцать тысяч) ру</w:t>
      </w:r>
      <w:r w:rsidRPr="00373056">
        <w:rPr>
          <w:rFonts w:ascii="Times New Roman" w:hAnsi="Times New Roman" w:cs="Times New Roman"/>
          <w:sz w:val="24"/>
          <w:szCs w:val="24"/>
        </w:rPr>
        <w:t>б</w:t>
      </w:r>
      <w:r w:rsidRPr="00373056">
        <w:rPr>
          <w:rFonts w:ascii="Times New Roman" w:hAnsi="Times New Roman" w:cs="Times New Roman"/>
          <w:sz w:val="24"/>
          <w:szCs w:val="24"/>
        </w:rPr>
        <w:t>лей без учета НДС, «Шаг аукциона» - 750 (семьсот пятьдесят) рублей;</w:t>
      </w:r>
    </w:p>
    <w:p w:rsidR="00646F91" w:rsidRPr="00373056" w:rsidRDefault="00646F91" w:rsidP="00646F91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17 – Краснодарский край, г. Славянск-на-Кубани, детский парк аттракционов, тип объекта: согласно архитектурному решению, согласованному с администрацией мун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реализуемые товары: прохладительные напитки, попкорн, сладкая вата, общая площадь торгового места: 4 кв.м. Начальная цена аукц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>она – 72 000 (семьдесят две тысячи) рублей без учета НДС, «Шаг аукциона» - 3 600 (три тысячи шест</w:t>
      </w:r>
      <w:r w:rsidRPr="00373056">
        <w:rPr>
          <w:rFonts w:ascii="Times New Roman" w:hAnsi="Times New Roman" w:cs="Times New Roman"/>
          <w:sz w:val="24"/>
          <w:szCs w:val="24"/>
        </w:rPr>
        <w:t>ь</w:t>
      </w:r>
      <w:r w:rsidRPr="00373056">
        <w:rPr>
          <w:rFonts w:ascii="Times New Roman" w:hAnsi="Times New Roman" w:cs="Times New Roman"/>
          <w:sz w:val="24"/>
          <w:szCs w:val="24"/>
        </w:rPr>
        <w:t>сот) рублей;</w:t>
      </w:r>
    </w:p>
    <w:p w:rsidR="00646F91" w:rsidRPr="00373056" w:rsidRDefault="00646F91" w:rsidP="00646F91">
      <w:pPr>
        <w:tabs>
          <w:tab w:val="left" w:pos="1134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18 - </w:t>
      </w:r>
      <w:r w:rsidRPr="00373056">
        <w:rPr>
          <w:rFonts w:ascii="Times New Roman" w:hAnsi="Times New Roman" w:cs="Times New Roman"/>
          <w:sz w:val="24"/>
          <w:szCs w:val="24"/>
        </w:rPr>
        <w:t>Краснодарский край, г. Славянск-на-Кубани, ул. Школьная, м-н «Джем», тип объекта: согласно архитектурному решению, согласованному с администрацией мун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 xml:space="preserve">ципального образования Славянский район, реализуемые товары: бахчевые развалы, </w:t>
      </w:r>
      <w:r w:rsidRPr="00373056">
        <w:rPr>
          <w:rFonts w:ascii="Times New Roman" w:hAnsi="Times New Roman" w:cs="Times New Roman"/>
          <w:sz w:val="24"/>
          <w:szCs w:val="24"/>
        </w:rPr>
        <w:lastRenderedPageBreak/>
        <w:t>общая площадь торгов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го места: 4 кв.м. Начальная цена аукциона - 18 000 (восемнадцать тысяч) рублей без учета НДС, «Шаг ау</w:t>
      </w:r>
      <w:r w:rsidRPr="00373056">
        <w:rPr>
          <w:rFonts w:ascii="Times New Roman" w:hAnsi="Times New Roman" w:cs="Times New Roman"/>
          <w:sz w:val="24"/>
          <w:szCs w:val="24"/>
        </w:rPr>
        <w:t>к</w:t>
      </w:r>
      <w:r w:rsidRPr="00373056">
        <w:rPr>
          <w:rFonts w:ascii="Times New Roman" w:hAnsi="Times New Roman" w:cs="Times New Roman"/>
          <w:sz w:val="24"/>
          <w:szCs w:val="24"/>
        </w:rPr>
        <w:t>циона» - 900 (девятьсот) рублей;</w:t>
      </w:r>
    </w:p>
    <w:p w:rsidR="00646F91" w:rsidRPr="00373056" w:rsidRDefault="00646F91" w:rsidP="00646F91">
      <w:pPr>
        <w:tabs>
          <w:tab w:val="left" w:pos="1134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19 - Краснодарский край, г. Славянск-на-Кубани, ул. Победы около, м-н «В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>зит», тип объекта: согласно архитектурному решению, с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гласованному с администрацией муниципального образования Славянский район, реализу</w:t>
      </w:r>
      <w:r w:rsidRPr="00373056">
        <w:rPr>
          <w:rFonts w:ascii="Times New Roman" w:hAnsi="Times New Roman" w:cs="Times New Roman"/>
          <w:sz w:val="24"/>
          <w:szCs w:val="24"/>
        </w:rPr>
        <w:t>е</w:t>
      </w:r>
      <w:r w:rsidRPr="00373056">
        <w:rPr>
          <w:rFonts w:ascii="Times New Roman" w:hAnsi="Times New Roman" w:cs="Times New Roman"/>
          <w:sz w:val="24"/>
          <w:szCs w:val="24"/>
        </w:rPr>
        <w:t>мые товары: бахчевые развалы, общая площадь торгового места: 4 кв.м. Начальная цена аукциона - 18 000 (восемнадцать тысяч) рублей без учета НДС, «Шаг ау</w:t>
      </w:r>
      <w:r w:rsidRPr="00373056">
        <w:rPr>
          <w:rFonts w:ascii="Times New Roman" w:hAnsi="Times New Roman" w:cs="Times New Roman"/>
          <w:sz w:val="24"/>
          <w:szCs w:val="24"/>
        </w:rPr>
        <w:t>к</w:t>
      </w:r>
      <w:r w:rsidRPr="00373056">
        <w:rPr>
          <w:rFonts w:ascii="Times New Roman" w:hAnsi="Times New Roman" w:cs="Times New Roman"/>
          <w:sz w:val="24"/>
          <w:szCs w:val="24"/>
        </w:rPr>
        <w:t>циона» - 900 (девятьсот) рублей;</w:t>
      </w:r>
    </w:p>
    <w:p w:rsidR="00646F91" w:rsidRPr="00373056" w:rsidRDefault="00646F91" w:rsidP="00646F91">
      <w:pPr>
        <w:tabs>
          <w:tab w:val="left" w:pos="1134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20 - Краснодарский край, Славянский район, ст. Петровская, ул. Красная, 29, о</w:t>
      </w:r>
      <w:r w:rsidRPr="00373056">
        <w:rPr>
          <w:rFonts w:ascii="Times New Roman" w:hAnsi="Times New Roman" w:cs="Times New Roman"/>
          <w:sz w:val="24"/>
          <w:szCs w:val="24"/>
        </w:rPr>
        <w:t>р</w:t>
      </w:r>
      <w:r w:rsidRPr="00373056">
        <w:rPr>
          <w:rFonts w:ascii="Times New Roman" w:hAnsi="Times New Roman" w:cs="Times New Roman"/>
          <w:sz w:val="24"/>
          <w:szCs w:val="24"/>
        </w:rPr>
        <w:t>ганизованная площадка, тип объекта: согласно архите</w:t>
      </w:r>
      <w:r w:rsidRPr="00373056">
        <w:rPr>
          <w:rFonts w:ascii="Times New Roman" w:hAnsi="Times New Roman" w:cs="Times New Roman"/>
          <w:sz w:val="24"/>
          <w:szCs w:val="24"/>
        </w:rPr>
        <w:t>к</w:t>
      </w:r>
      <w:r w:rsidRPr="00373056">
        <w:rPr>
          <w:rFonts w:ascii="Times New Roman" w:hAnsi="Times New Roman" w:cs="Times New Roman"/>
          <w:sz w:val="24"/>
          <w:szCs w:val="24"/>
        </w:rPr>
        <w:t>турному решению, согласованному с администрацией муниципального образования Славянский район, реализуемые товары: ба</w:t>
      </w:r>
      <w:r w:rsidRPr="00373056">
        <w:rPr>
          <w:rFonts w:ascii="Times New Roman" w:hAnsi="Times New Roman" w:cs="Times New Roman"/>
          <w:sz w:val="24"/>
          <w:szCs w:val="24"/>
        </w:rPr>
        <w:t>х</w:t>
      </w:r>
      <w:r w:rsidRPr="00373056">
        <w:rPr>
          <w:rFonts w:ascii="Times New Roman" w:hAnsi="Times New Roman" w:cs="Times New Roman"/>
          <w:sz w:val="24"/>
          <w:szCs w:val="24"/>
        </w:rPr>
        <w:t>чевые развалы, общая площадь торгового м</w:t>
      </w:r>
      <w:r w:rsidRPr="00373056">
        <w:rPr>
          <w:rFonts w:ascii="Times New Roman" w:hAnsi="Times New Roman" w:cs="Times New Roman"/>
          <w:sz w:val="24"/>
          <w:szCs w:val="24"/>
        </w:rPr>
        <w:t>е</w:t>
      </w:r>
      <w:r w:rsidRPr="00373056">
        <w:rPr>
          <w:rFonts w:ascii="Times New Roman" w:hAnsi="Times New Roman" w:cs="Times New Roman"/>
          <w:sz w:val="24"/>
          <w:szCs w:val="24"/>
        </w:rPr>
        <w:t>ста: 4 кв.м. Начальная цена аукциона - 12 000 (двенадцать тысяч) рублей без учета НДС, «Шаг аукциона» - 600 (шестьсот) рублей;</w:t>
      </w:r>
    </w:p>
    <w:p w:rsidR="00646F91" w:rsidRPr="00373056" w:rsidRDefault="00646F91" w:rsidP="00646F91">
      <w:pPr>
        <w:tabs>
          <w:tab w:val="left" w:pos="1134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21 - Краснодарский край, Славянский район, ст. Петровская, ул. Красная, 42, о</w:t>
      </w:r>
      <w:r w:rsidRPr="00373056">
        <w:rPr>
          <w:rFonts w:ascii="Times New Roman" w:hAnsi="Times New Roman" w:cs="Times New Roman"/>
          <w:sz w:val="24"/>
          <w:szCs w:val="24"/>
        </w:rPr>
        <w:t>р</w:t>
      </w:r>
      <w:r w:rsidRPr="00373056">
        <w:rPr>
          <w:rFonts w:ascii="Times New Roman" w:hAnsi="Times New Roman" w:cs="Times New Roman"/>
          <w:sz w:val="24"/>
          <w:szCs w:val="24"/>
        </w:rPr>
        <w:t>ганизованная площадка, тип объекта: согласно архите</w:t>
      </w:r>
      <w:r w:rsidRPr="00373056">
        <w:rPr>
          <w:rFonts w:ascii="Times New Roman" w:hAnsi="Times New Roman" w:cs="Times New Roman"/>
          <w:sz w:val="24"/>
          <w:szCs w:val="24"/>
        </w:rPr>
        <w:t>к</w:t>
      </w:r>
      <w:r w:rsidRPr="00373056">
        <w:rPr>
          <w:rFonts w:ascii="Times New Roman" w:hAnsi="Times New Roman" w:cs="Times New Roman"/>
          <w:sz w:val="24"/>
          <w:szCs w:val="24"/>
        </w:rPr>
        <w:t>турному решению, согласованному с администрацией муниципального образования Славянский район, реализуемые товары: ба</w:t>
      </w:r>
      <w:r w:rsidRPr="00373056">
        <w:rPr>
          <w:rFonts w:ascii="Times New Roman" w:hAnsi="Times New Roman" w:cs="Times New Roman"/>
          <w:sz w:val="24"/>
          <w:szCs w:val="24"/>
        </w:rPr>
        <w:t>х</w:t>
      </w:r>
      <w:r w:rsidRPr="00373056">
        <w:rPr>
          <w:rFonts w:ascii="Times New Roman" w:hAnsi="Times New Roman" w:cs="Times New Roman"/>
          <w:sz w:val="24"/>
          <w:szCs w:val="24"/>
        </w:rPr>
        <w:t>чевые развалы, общая площадь торгового м</w:t>
      </w:r>
      <w:r w:rsidRPr="00373056">
        <w:rPr>
          <w:rFonts w:ascii="Times New Roman" w:hAnsi="Times New Roman" w:cs="Times New Roman"/>
          <w:sz w:val="24"/>
          <w:szCs w:val="24"/>
        </w:rPr>
        <w:t>е</w:t>
      </w:r>
      <w:r w:rsidRPr="00373056">
        <w:rPr>
          <w:rFonts w:ascii="Times New Roman" w:hAnsi="Times New Roman" w:cs="Times New Roman"/>
          <w:sz w:val="24"/>
          <w:szCs w:val="24"/>
        </w:rPr>
        <w:t>ста: 4 кв.м. Начальная цена аукциона - 12 000 (двенадцать тысяч) рублей без учета НДС, «Шаг аукциона» - 600 (шестьсот) рублей;</w:t>
      </w:r>
    </w:p>
    <w:p w:rsidR="00646F91" w:rsidRPr="00373056" w:rsidRDefault="00646F91" w:rsidP="00646F91">
      <w:pPr>
        <w:tabs>
          <w:tab w:val="left" w:pos="1134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22 - Краснодарский край, Славянский район, ст. Петровская, ул. Раздольная, 4, организованная площадка, тип объекта: согласно архитектурн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кв.м. Начальная цена аукциона - 12 000 (двенадцать тысяч) рублей без учета НДС, «Шаг аукциона» - 600 (шестьсот) рублей;</w:t>
      </w:r>
    </w:p>
    <w:p w:rsidR="00646F91" w:rsidRPr="00373056" w:rsidRDefault="00646F91" w:rsidP="00646F91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23 - Краснодарский край, Славянский район, выезд на ст. Петровскую, (возле АЗС), тип объекта: согласно архитектурному решению, соглас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ванному с администрацией муниципального образования Славянский район, реализуемые товары: бахчевые развалы, общая площадь торгового места: 4 кв.м. Начальная цена аукциона - 12 000 (двенадцать т</w:t>
      </w:r>
      <w:r w:rsidRPr="00373056">
        <w:rPr>
          <w:rFonts w:ascii="Times New Roman" w:hAnsi="Times New Roman" w:cs="Times New Roman"/>
          <w:sz w:val="24"/>
          <w:szCs w:val="24"/>
        </w:rPr>
        <w:t>ы</w:t>
      </w:r>
      <w:r w:rsidRPr="00373056">
        <w:rPr>
          <w:rFonts w:ascii="Times New Roman" w:hAnsi="Times New Roman" w:cs="Times New Roman"/>
          <w:sz w:val="24"/>
          <w:szCs w:val="24"/>
        </w:rPr>
        <w:t>сяч) рублей без учета НДС, «Шаг аукциона» - 600 (шестьсот) рублей;</w:t>
      </w:r>
    </w:p>
    <w:p w:rsidR="00646F91" w:rsidRPr="00373056" w:rsidRDefault="00646F91" w:rsidP="00646F91">
      <w:pPr>
        <w:tabs>
          <w:tab w:val="left" w:pos="1134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24 – Краснодарский край, Славянский район, х. Коржевский, ул. Краснодарская, 108/а, тип объекта: согласно архитектурному решению, согласованн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му с администрацией муниципального образования Славянский район, реализуемые товары: бахчевые развалы, общая площадь торгового места: 4 кв.м. Начальная цена аукциона - 12 000 (двенадцать т</w:t>
      </w:r>
      <w:r w:rsidRPr="00373056">
        <w:rPr>
          <w:rFonts w:ascii="Times New Roman" w:hAnsi="Times New Roman" w:cs="Times New Roman"/>
          <w:sz w:val="24"/>
          <w:szCs w:val="24"/>
        </w:rPr>
        <w:t>ы</w:t>
      </w:r>
      <w:r w:rsidRPr="00373056">
        <w:rPr>
          <w:rFonts w:ascii="Times New Roman" w:hAnsi="Times New Roman" w:cs="Times New Roman"/>
          <w:sz w:val="24"/>
          <w:szCs w:val="24"/>
        </w:rPr>
        <w:t>сяч) рублей без учета НДС, «Шаг аукциона» - 600 (шестьсот) рублей;</w:t>
      </w:r>
    </w:p>
    <w:p w:rsidR="00646F91" w:rsidRPr="00373056" w:rsidRDefault="00646F91" w:rsidP="00646F91">
      <w:pPr>
        <w:tabs>
          <w:tab w:val="left" w:pos="1134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25 – Краснодарский край, Славянский район, х. Коржевский, ул. Октябрьская, 27 б, тип объекта: согласно архитектурному решению, согласованному с администрацией м</w:t>
      </w:r>
      <w:r w:rsidRPr="00373056">
        <w:rPr>
          <w:rFonts w:ascii="Times New Roman" w:hAnsi="Times New Roman" w:cs="Times New Roman"/>
          <w:sz w:val="24"/>
          <w:szCs w:val="24"/>
        </w:rPr>
        <w:t>у</w:t>
      </w:r>
      <w:r w:rsidRPr="00373056">
        <w:rPr>
          <w:rFonts w:ascii="Times New Roman" w:hAnsi="Times New Roman" w:cs="Times New Roman"/>
          <w:sz w:val="24"/>
          <w:szCs w:val="24"/>
        </w:rPr>
        <w:t>ниципального образования Славянский район, реализуемые товары: бахчевые развалы, о</w:t>
      </w:r>
      <w:r w:rsidRPr="00373056">
        <w:rPr>
          <w:rFonts w:ascii="Times New Roman" w:hAnsi="Times New Roman" w:cs="Times New Roman"/>
          <w:sz w:val="24"/>
          <w:szCs w:val="24"/>
        </w:rPr>
        <w:t>б</w:t>
      </w:r>
      <w:r w:rsidRPr="00373056">
        <w:rPr>
          <w:rFonts w:ascii="Times New Roman" w:hAnsi="Times New Roman" w:cs="Times New Roman"/>
          <w:sz w:val="24"/>
          <w:szCs w:val="24"/>
        </w:rPr>
        <w:t>щая площадь торгового места: 4 кв.м. Начальная цена аукциона - 12 000 (двенадцать тысяч) рублей без учета НДС, «Шаг аукциона» - 600 (шестьсот) рублей;</w:t>
      </w:r>
    </w:p>
    <w:p w:rsidR="00646F91" w:rsidRPr="00373056" w:rsidRDefault="00646F91" w:rsidP="00646F91">
      <w:pPr>
        <w:tabs>
          <w:tab w:val="left" w:pos="1134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26 – Краснодарский край, Славянский район, ст. Анастасиевская, ул. Красная, 140, тип объекта: согласно архитектурному решению, согласованному с администрацией м</w:t>
      </w:r>
      <w:r w:rsidRPr="00373056">
        <w:rPr>
          <w:rFonts w:ascii="Times New Roman" w:hAnsi="Times New Roman" w:cs="Times New Roman"/>
          <w:sz w:val="24"/>
          <w:szCs w:val="24"/>
        </w:rPr>
        <w:t>у</w:t>
      </w:r>
      <w:r w:rsidRPr="00373056">
        <w:rPr>
          <w:rFonts w:ascii="Times New Roman" w:hAnsi="Times New Roman" w:cs="Times New Roman"/>
          <w:sz w:val="24"/>
          <w:szCs w:val="24"/>
        </w:rPr>
        <w:t>ниципального образования Славянский район, реализуемые товары: бахчевые развалы, о</w:t>
      </w:r>
      <w:r w:rsidRPr="00373056">
        <w:rPr>
          <w:rFonts w:ascii="Times New Roman" w:hAnsi="Times New Roman" w:cs="Times New Roman"/>
          <w:sz w:val="24"/>
          <w:szCs w:val="24"/>
        </w:rPr>
        <w:t>б</w:t>
      </w:r>
      <w:r w:rsidRPr="00373056">
        <w:rPr>
          <w:rFonts w:ascii="Times New Roman" w:hAnsi="Times New Roman" w:cs="Times New Roman"/>
          <w:sz w:val="24"/>
          <w:szCs w:val="24"/>
        </w:rPr>
        <w:t>щая площадь торгового места: 4 кв.м. Начальная цена аукциона - 12 000 (двенадцать тысяч) рублей без учета НДС, «Шаг аукциона» - 600 (шестьсот) рублей;</w:t>
      </w:r>
    </w:p>
    <w:p w:rsidR="00646F91" w:rsidRPr="00373056" w:rsidRDefault="00646F91" w:rsidP="00646F91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27 – Краснодарский край, Славянский район, ст. Анастасиевская, ул. Пролета</w:t>
      </w:r>
      <w:r w:rsidRPr="00373056">
        <w:rPr>
          <w:rFonts w:ascii="Times New Roman" w:hAnsi="Times New Roman" w:cs="Times New Roman"/>
          <w:sz w:val="24"/>
          <w:szCs w:val="24"/>
        </w:rPr>
        <w:t>р</w:t>
      </w:r>
      <w:r w:rsidRPr="00373056">
        <w:rPr>
          <w:rFonts w:ascii="Times New Roman" w:hAnsi="Times New Roman" w:cs="Times New Roman"/>
          <w:sz w:val="24"/>
          <w:szCs w:val="24"/>
        </w:rPr>
        <w:t>ская, 2, тип объекта: согласно архитектурному решению, согласова</w:t>
      </w:r>
      <w:r w:rsidRPr="00373056">
        <w:rPr>
          <w:rFonts w:ascii="Times New Roman" w:hAnsi="Times New Roman" w:cs="Times New Roman"/>
          <w:sz w:val="24"/>
          <w:szCs w:val="24"/>
        </w:rPr>
        <w:t>н</w:t>
      </w:r>
      <w:r w:rsidRPr="00373056">
        <w:rPr>
          <w:rFonts w:ascii="Times New Roman" w:hAnsi="Times New Roman" w:cs="Times New Roman"/>
          <w:sz w:val="24"/>
          <w:szCs w:val="24"/>
        </w:rPr>
        <w:t>ному с администрацией муниципального образования Славянский район, ре</w:t>
      </w:r>
      <w:r w:rsidRPr="00373056">
        <w:rPr>
          <w:rFonts w:ascii="Times New Roman" w:hAnsi="Times New Roman" w:cs="Times New Roman"/>
          <w:sz w:val="24"/>
          <w:szCs w:val="24"/>
        </w:rPr>
        <w:t>а</w:t>
      </w:r>
      <w:r w:rsidRPr="00373056">
        <w:rPr>
          <w:rFonts w:ascii="Times New Roman" w:hAnsi="Times New Roman" w:cs="Times New Roman"/>
          <w:sz w:val="24"/>
          <w:szCs w:val="24"/>
        </w:rPr>
        <w:t>лизуемые товары: бахчевые развалы, общая площадь торгового места: 4 кв.м. Начальная цена аукциона - 12 000 (двенадцать т</w:t>
      </w:r>
      <w:r w:rsidRPr="00373056">
        <w:rPr>
          <w:rFonts w:ascii="Times New Roman" w:hAnsi="Times New Roman" w:cs="Times New Roman"/>
          <w:sz w:val="24"/>
          <w:szCs w:val="24"/>
        </w:rPr>
        <w:t>ы</w:t>
      </w:r>
      <w:r w:rsidRPr="00373056">
        <w:rPr>
          <w:rFonts w:ascii="Times New Roman" w:hAnsi="Times New Roman" w:cs="Times New Roman"/>
          <w:sz w:val="24"/>
          <w:szCs w:val="24"/>
        </w:rPr>
        <w:t>сяч) рублей без учета НДС, «Шаг аукциона» - 600 (шестьсот) рублей;</w:t>
      </w:r>
    </w:p>
    <w:p w:rsidR="00646F91" w:rsidRPr="00373056" w:rsidRDefault="00646F91" w:rsidP="00646F91">
      <w:pPr>
        <w:tabs>
          <w:tab w:val="left" w:pos="1134"/>
          <w:tab w:val="left" w:pos="1276"/>
          <w:tab w:val="left" w:pos="1418"/>
          <w:tab w:val="left" w:pos="156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28 – Краснодарский край, Славянский район, ст. Анастасиевская, ул. Красная, 48/Б, тип объекта: согласно архитектурному решению, согласованн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 xml:space="preserve">му с администрацией </w:t>
      </w:r>
      <w:r w:rsidRPr="00373056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Славянский район, реал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>зуемые товары: бахчевые развалы, общая площадь торгового места: 4 кв.м. Начальная цена аукциона - 12 000 (двенадцать т</w:t>
      </w:r>
      <w:r w:rsidRPr="00373056">
        <w:rPr>
          <w:rFonts w:ascii="Times New Roman" w:hAnsi="Times New Roman" w:cs="Times New Roman"/>
          <w:sz w:val="24"/>
          <w:szCs w:val="24"/>
        </w:rPr>
        <w:t>ы</w:t>
      </w:r>
      <w:r w:rsidRPr="00373056">
        <w:rPr>
          <w:rFonts w:ascii="Times New Roman" w:hAnsi="Times New Roman" w:cs="Times New Roman"/>
          <w:sz w:val="24"/>
          <w:szCs w:val="24"/>
        </w:rPr>
        <w:t>сяч) рублей без учета НДС, «Шаг аукциона» - 600 (шестьсот) рублей;</w:t>
      </w:r>
    </w:p>
    <w:p w:rsidR="00646F91" w:rsidRPr="00373056" w:rsidRDefault="00646F91" w:rsidP="00646F91">
      <w:pPr>
        <w:tabs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29 – Краснодарский край, Славянский район, трасса Славянск-Петровская слева перед каналом ЧОРС (стоянка), тип объекта: согласно архитектурному решению, соглас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ванному с администрацией муниципального о</w:t>
      </w:r>
      <w:r w:rsidRPr="00373056">
        <w:rPr>
          <w:rFonts w:ascii="Times New Roman" w:hAnsi="Times New Roman" w:cs="Times New Roman"/>
          <w:sz w:val="24"/>
          <w:szCs w:val="24"/>
        </w:rPr>
        <w:t>б</w:t>
      </w:r>
      <w:r w:rsidRPr="00373056">
        <w:rPr>
          <w:rFonts w:ascii="Times New Roman" w:hAnsi="Times New Roman" w:cs="Times New Roman"/>
          <w:sz w:val="24"/>
          <w:szCs w:val="24"/>
        </w:rPr>
        <w:t>разования Славянский район, реализуемые товары: бахчевые развалы, общая площадь торгового места: 4 кв.м. Начальная цена аукц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>она - 12 000 (двенадцать тысяч) рублей без учета НДС, «Шаг аукциона» - 600 (шестьсот) рублей;</w:t>
      </w:r>
    </w:p>
    <w:p w:rsidR="00646F91" w:rsidRPr="00373056" w:rsidRDefault="00646F91" w:rsidP="00646F91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30 – Краснодарский край, Славянский район, ст. Анастасиевская, ул. Красная, 104, тип объекта: согласно архитектурному решению, согласованному с администрацией м</w:t>
      </w:r>
      <w:r w:rsidRPr="00373056">
        <w:rPr>
          <w:rFonts w:ascii="Times New Roman" w:hAnsi="Times New Roman" w:cs="Times New Roman"/>
          <w:sz w:val="24"/>
          <w:szCs w:val="24"/>
        </w:rPr>
        <w:t>у</w:t>
      </w:r>
      <w:r w:rsidRPr="00373056">
        <w:rPr>
          <w:rFonts w:ascii="Times New Roman" w:hAnsi="Times New Roman" w:cs="Times New Roman"/>
          <w:sz w:val="24"/>
          <w:szCs w:val="24"/>
        </w:rPr>
        <w:t>ниципального образования Славянский район, реализуемые товары: бахчевые развалы, о</w:t>
      </w:r>
      <w:r w:rsidRPr="00373056">
        <w:rPr>
          <w:rFonts w:ascii="Times New Roman" w:hAnsi="Times New Roman" w:cs="Times New Roman"/>
          <w:sz w:val="24"/>
          <w:szCs w:val="24"/>
        </w:rPr>
        <w:t>б</w:t>
      </w:r>
      <w:r w:rsidRPr="00373056">
        <w:rPr>
          <w:rFonts w:ascii="Times New Roman" w:hAnsi="Times New Roman" w:cs="Times New Roman"/>
          <w:sz w:val="24"/>
          <w:szCs w:val="24"/>
        </w:rPr>
        <w:t>щая площадь торгового места: 4 кв.м. Начальная цена аукциона - 12 000 (двенадцать тысяч) рублей без учета НДС, «Шаг аукциона» - 600 (шестьсот) рублей;</w:t>
      </w:r>
    </w:p>
    <w:p w:rsidR="00646F91" w:rsidRPr="00373056" w:rsidRDefault="00646F91" w:rsidP="00646F91">
      <w:pPr>
        <w:tabs>
          <w:tab w:val="left" w:pos="1134"/>
          <w:tab w:val="left" w:pos="1276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31 – Краснодарский край, Славянский район, ст. Анастасиевская, ул. Красная, 286/А, тип объекта: согласно архитектурному решению, согласова</w:t>
      </w:r>
      <w:r w:rsidRPr="00373056">
        <w:rPr>
          <w:rFonts w:ascii="Times New Roman" w:hAnsi="Times New Roman" w:cs="Times New Roman"/>
          <w:sz w:val="24"/>
          <w:szCs w:val="24"/>
        </w:rPr>
        <w:t>н</w:t>
      </w:r>
      <w:r w:rsidRPr="00373056">
        <w:rPr>
          <w:rFonts w:ascii="Times New Roman" w:hAnsi="Times New Roman" w:cs="Times New Roman"/>
          <w:sz w:val="24"/>
          <w:szCs w:val="24"/>
        </w:rPr>
        <w:t>ному с администрацией муниципального образования Славянский район, ре</w:t>
      </w:r>
      <w:r w:rsidRPr="00373056">
        <w:rPr>
          <w:rFonts w:ascii="Times New Roman" w:hAnsi="Times New Roman" w:cs="Times New Roman"/>
          <w:sz w:val="24"/>
          <w:szCs w:val="24"/>
        </w:rPr>
        <w:t>а</w:t>
      </w:r>
      <w:r w:rsidRPr="00373056">
        <w:rPr>
          <w:rFonts w:ascii="Times New Roman" w:hAnsi="Times New Roman" w:cs="Times New Roman"/>
          <w:sz w:val="24"/>
          <w:szCs w:val="24"/>
        </w:rPr>
        <w:t>лизуемые товары: бахчевые развалы, общая площадь торгового места: 4 кв.м. Начальная цена аукциона - 12 000 (двенадцать т</w:t>
      </w:r>
      <w:r w:rsidRPr="00373056">
        <w:rPr>
          <w:rFonts w:ascii="Times New Roman" w:hAnsi="Times New Roman" w:cs="Times New Roman"/>
          <w:sz w:val="24"/>
          <w:szCs w:val="24"/>
        </w:rPr>
        <w:t>ы</w:t>
      </w:r>
      <w:r w:rsidRPr="00373056">
        <w:rPr>
          <w:rFonts w:ascii="Times New Roman" w:hAnsi="Times New Roman" w:cs="Times New Roman"/>
          <w:sz w:val="24"/>
          <w:szCs w:val="24"/>
        </w:rPr>
        <w:t>сяч) рублей без учета НДС, «Шаг аукциона» - 600 (шестьсот) рублей;</w:t>
      </w:r>
    </w:p>
    <w:p w:rsidR="00646F91" w:rsidRPr="00373056" w:rsidRDefault="00646F91" w:rsidP="00646F91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32 – Краснодарский край, Славянский район, п. Голубая Нива, ул. Торговая (то</w:t>
      </w:r>
      <w:r w:rsidRPr="00373056">
        <w:rPr>
          <w:rFonts w:ascii="Times New Roman" w:hAnsi="Times New Roman" w:cs="Times New Roman"/>
          <w:sz w:val="24"/>
          <w:szCs w:val="24"/>
        </w:rPr>
        <w:t>р</w:t>
      </w:r>
      <w:r w:rsidRPr="00373056">
        <w:rPr>
          <w:rFonts w:ascii="Times New Roman" w:hAnsi="Times New Roman" w:cs="Times New Roman"/>
          <w:sz w:val="24"/>
          <w:szCs w:val="24"/>
        </w:rPr>
        <w:t>говая площадь), тип объекта: согласно архитектурному решению, согласованному с админ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>страцией муниципального образования Славянский район, реализуемые товары: бахчевые развалы, общая площадь торгового места: 4 кв.м. Начальная цена аукциона – 9 000 (д</w:t>
      </w:r>
      <w:r w:rsidRPr="00373056">
        <w:rPr>
          <w:rFonts w:ascii="Times New Roman" w:hAnsi="Times New Roman" w:cs="Times New Roman"/>
          <w:sz w:val="24"/>
          <w:szCs w:val="24"/>
        </w:rPr>
        <w:t>е</w:t>
      </w:r>
      <w:r w:rsidRPr="00373056">
        <w:rPr>
          <w:rFonts w:ascii="Times New Roman" w:hAnsi="Times New Roman" w:cs="Times New Roman"/>
          <w:sz w:val="24"/>
          <w:szCs w:val="24"/>
        </w:rPr>
        <w:t>вять тысяч) рублей без учета НДС, «Шаг аукциона» - 450 (четыреста пятьдесят) рублей.</w:t>
      </w:r>
    </w:p>
    <w:p w:rsidR="00646F91" w:rsidRPr="00373056" w:rsidRDefault="00646F91" w:rsidP="00646F91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33 - Краснодарский край, г. Славянск-на-Кубани, ул. Щорса, 324/1, тип объекта: согласно архитектурному решению, согласованному с администрацией муниципального о</w:t>
      </w: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Славянский район, объект торгово-остановочного назначения, общая площадь торгового места: 46 кв.м. Начальная цена аукциона –</w:t>
      </w:r>
      <w:r w:rsidRPr="003730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179 630 (сто семьдесят девять тысяч шестьсот тридцать) рублей без учета НДС, «Шаг аукциона» -  8 981,50 (восемь тысяч девят</w:t>
      </w: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 в</w:t>
      </w: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один) рубль пятьдесят копеек.</w:t>
      </w:r>
    </w:p>
    <w:p w:rsidR="00646F91" w:rsidRPr="00373056" w:rsidRDefault="00646F91" w:rsidP="00646F91">
      <w:pPr>
        <w:tabs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>лот № 34 – Краснодарский край, г. Славянск-на-Кубани, ул. Дружбы Нар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 xml:space="preserve">дов, 98/1, </w:t>
      </w: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объекта: согласно архитектурному решению, согласованному с администрацией муниц</w:t>
      </w: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Славянский район, объект то</w:t>
      </w: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гово-остановочного назначения, общая площадь торгового места: 194 кв.м. Начал</w:t>
      </w: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цена аукциона –</w:t>
      </w:r>
      <w:r w:rsidRPr="003730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731 940 (семьсот тридцать одна тысяча девятьсот сорок) рублей без учета НДС, «Шаг аукциона» - 36 597 (тридцать шесть тысяч пятьсот девяносто семь) ру</w:t>
      </w: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646F91" w:rsidRPr="00373056" w:rsidRDefault="00646F91" w:rsidP="00646F91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ab/>
        <w:t>Срок действия договоров на размещение объектов нестационарной сезонной торго</w:t>
      </w:r>
      <w:r w:rsidRPr="00373056">
        <w:rPr>
          <w:rFonts w:ascii="Times New Roman" w:hAnsi="Times New Roman" w:cs="Times New Roman"/>
          <w:sz w:val="24"/>
          <w:szCs w:val="24"/>
        </w:rPr>
        <w:t>в</w:t>
      </w:r>
      <w:r w:rsidRPr="00373056">
        <w:rPr>
          <w:rFonts w:ascii="Times New Roman" w:hAnsi="Times New Roman" w:cs="Times New Roman"/>
          <w:sz w:val="24"/>
          <w:szCs w:val="24"/>
        </w:rPr>
        <w:t>ли: по Лотам № 1-16 с 1 мая 2019 года по 1 октября 2019 года, Лот № 17 с 1 мая 2019 года по 1 мая 2020 года, по Лотам № 18-32 с 1 июля 2019 года по 1 октября 2019 года,</w:t>
      </w:r>
      <w:r w:rsidRPr="003730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3056">
        <w:rPr>
          <w:rFonts w:ascii="Times New Roman" w:hAnsi="Times New Roman" w:cs="Times New Roman"/>
          <w:sz w:val="24"/>
          <w:szCs w:val="24"/>
        </w:rPr>
        <w:t>по лотам № 33-34 на 5 лет (с даты заключения догов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ра).</w:t>
      </w:r>
    </w:p>
    <w:p w:rsidR="00646F91" w:rsidRPr="00373056" w:rsidRDefault="00646F91" w:rsidP="00646F91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F91" w:rsidRPr="00373056" w:rsidRDefault="00646F91" w:rsidP="00646F9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646F91" w:rsidRPr="00373056" w:rsidRDefault="00646F91" w:rsidP="00646F91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hAnsi="Times New Roman" w:cs="Times New Roman"/>
          <w:sz w:val="24"/>
          <w:szCs w:val="24"/>
        </w:rPr>
        <w:tab/>
        <w:t>Администрация муниципального образования Славянский район Краснодарск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го края, либо специализированная организация на основании договора (далее - Орган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>затор).</w:t>
      </w:r>
    </w:p>
    <w:p w:rsidR="00646F91" w:rsidRPr="00373056" w:rsidRDefault="00646F91" w:rsidP="00646F91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056">
        <w:rPr>
          <w:rFonts w:ascii="Times New Roman" w:eastAsia="Calibri" w:hAnsi="Times New Roman" w:cs="Times New Roman"/>
          <w:sz w:val="24"/>
          <w:szCs w:val="24"/>
        </w:rPr>
        <w:tab/>
      </w:r>
      <w:r w:rsidRPr="00373056">
        <w:rPr>
          <w:rFonts w:ascii="Times New Roman" w:hAnsi="Times New Roman" w:cs="Times New Roman"/>
          <w:sz w:val="24"/>
          <w:szCs w:val="24"/>
        </w:rPr>
        <w:t xml:space="preserve">Место нахождения и почтовый адрес: 353560, Краснодарский край, г. Славянск-на-Кубани, ул. Красная, д. 22, телефон </w:t>
      </w:r>
      <w:r w:rsidRPr="00373056">
        <w:rPr>
          <w:rFonts w:ascii="Times New Roman" w:hAnsi="Times New Roman" w:cs="Times New Roman"/>
          <w:sz w:val="24"/>
          <w:szCs w:val="24"/>
          <w:shd w:val="clear" w:color="auto" w:fill="FFFFFF"/>
        </w:rPr>
        <w:t>8(86146)4-34-85</w:t>
      </w:r>
      <w:r w:rsidRPr="00373056">
        <w:rPr>
          <w:rFonts w:ascii="Times New Roman" w:hAnsi="Times New Roman" w:cs="Times New Roman"/>
          <w:sz w:val="24"/>
          <w:szCs w:val="24"/>
        </w:rPr>
        <w:t>, адрес электронной почты - slavyansk@mo.krasnodar.ru.</w:t>
      </w:r>
    </w:p>
    <w:p w:rsidR="00646F91" w:rsidRPr="00373056" w:rsidRDefault="00646F91" w:rsidP="00646F91">
      <w:pPr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дению аукциона – муниципальное унитарное предприятие муниципального образования Славя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ский район «Агентство территориального развития».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нахождения и почтовый адрес: 353560, Краснодарский край, г. Славянск-на-Кубани, ул. Ковтюха, 29, телефон 8(86146)44-66-0.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 mupatr.slavyansk-na-kubani@yandex.ru.</w:t>
      </w:r>
    </w:p>
    <w:p w:rsidR="00646F91" w:rsidRPr="00373056" w:rsidRDefault="00646F91" w:rsidP="00646F91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6F91" w:rsidRPr="00373056" w:rsidRDefault="00646F91" w:rsidP="00646F9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ция об ау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ционе: http://www.torgi.gov.ru.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>Место подачи заявок на участие в аукционе: г. Славянск-на-Кубани, ул. Ковтюха, 29.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09.00 – 12.00 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09.00 – 12.00 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09.00 – 12.00 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09.00 – 12.00 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09.00 – 12.00 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646F91" w:rsidRPr="00373056" w:rsidRDefault="00646F91" w:rsidP="00646F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>Заявки на участие в аукционе прин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маются специализированной организацией со дня, следующего за днем размещения на официальном сайте торгов извещения о проведении ау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циона до 12 час. 00 мин. 18 апреля 2019 года (день ра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смотрения заявок).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>Заявки на участие в аукционе рассматриваются 18 апреля 2019 года в 15.00 (время московское) по адресу: Краснодарский край, г. Славянск-на-Кубани, ул. Красная, 22, акт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вый зал.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19 апреля 2019 года в 10 час. 00 мин. (время московское) по а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ресу: Краснодарский край, г. Славянск-на-Кубани, ул. Красная, 22, большой актовый зал а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министрации м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Славянский район.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клонения з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явки на участие в аукционе.</w:t>
      </w:r>
    </w:p>
    <w:p w:rsidR="00646F91" w:rsidRPr="00373056" w:rsidRDefault="00646F91" w:rsidP="00646F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Договор аренды должен быть заключен с участником аукц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она, признанным победителем аукциона, в срок не ранее 10 (десяти) дней со дня размещения на официальном сайте торгов протокола о р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зультатах.</w:t>
      </w:r>
    </w:p>
    <w:p w:rsidR="00646F91" w:rsidRPr="00373056" w:rsidRDefault="00646F91" w:rsidP="00646F9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раб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чих дней с даты получения соответствующ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го заявления по адресу: Краснодарский край, г. Сл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вянск-на-Кубани, ул. Ковтюха, 29 (но не ранее даты размещения на официальном сайте торгов извещения о пр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ведении аукциона).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документ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ции об аукционе не взимается.</w:t>
      </w:r>
    </w:p>
    <w:p w:rsidR="00646F91" w:rsidRPr="00373056" w:rsidRDefault="00646F91" w:rsidP="00646F91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F91" w:rsidRPr="00373056" w:rsidRDefault="00646F91" w:rsidP="00646F9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646F91" w:rsidRPr="00373056" w:rsidRDefault="00646F91" w:rsidP="00646F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дог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вора, либо действующий правообладатель, если он заявил о своем желании заключить дог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вор по объявленной аукционистом наиболее высокой цене дог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вора.</w:t>
      </w:r>
    </w:p>
    <w:p w:rsidR="00646F91" w:rsidRPr="00373056" w:rsidRDefault="00646F91" w:rsidP="00646F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056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миссии в день его составления. Протокол составляется в двух экземплярах, один из которых хранится у организатора аукциона. Указанный протокол размещается Специализированной организацией на официальном сайте Правительства РФ для размещения информации о пр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 xml:space="preserve">ведении торгов в сети Интернет </w:t>
      </w:r>
      <w:hyperlink r:id="rId4" w:history="1">
        <w:r w:rsidRPr="003730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</w:t>
        </w:r>
        <w:r w:rsidRPr="0037305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Pr="00373056">
        <w:rPr>
          <w:rFonts w:ascii="Times New Roman" w:hAnsi="Times New Roman" w:cs="Times New Roman"/>
          <w:sz w:val="24"/>
          <w:szCs w:val="24"/>
          <w:lang w:eastAsia="ru-RU"/>
        </w:rPr>
        <w:t xml:space="preserve">, на 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официальном сайте Организатора торгов, в течении дня, следующего после дня подписания указанного проток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73056">
        <w:rPr>
          <w:rFonts w:ascii="Times New Roman" w:hAnsi="Times New Roman" w:cs="Times New Roman"/>
          <w:sz w:val="24"/>
          <w:szCs w:val="24"/>
          <w:lang w:eastAsia="ru-RU"/>
        </w:rPr>
        <w:t>ла.</w:t>
      </w:r>
    </w:p>
    <w:p w:rsidR="00646F91" w:rsidRPr="00966BDF" w:rsidRDefault="00646F91" w:rsidP="00646F9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73056">
        <w:rPr>
          <w:rFonts w:ascii="Times New Roman" w:hAnsi="Times New Roman" w:cs="Times New Roman"/>
          <w:sz w:val="24"/>
          <w:szCs w:val="24"/>
        </w:rPr>
        <w:t>Оплата приобретаемого в торгах (в форме аукциона) права на заключение договора производится путем перечисления денежных средств на счет уполномоченного органа адм</w:t>
      </w:r>
      <w:r w:rsidRPr="00373056">
        <w:rPr>
          <w:rFonts w:ascii="Times New Roman" w:hAnsi="Times New Roman" w:cs="Times New Roman"/>
          <w:sz w:val="24"/>
          <w:szCs w:val="24"/>
        </w:rPr>
        <w:t>и</w:t>
      </w:r>
      <w:r w:rsidRPr="00373056">
        <w:rPr>
          <w:rFonts w:ascii="Times New Roman" w:hAnsi="Times New Roman" w:cs="Times New Roman"/>
          <w:sz w:val="24"/>
          <w:szCs w:val="24"/>
        </w:rPr>
        <w:t>нистрации муниципального образования Славянский район: Управление федерального ка</w:t>
      </w:r>
      <w:r w:rsidRPr="00373056">
        <w:rPr>
          <w:rFonts w:ascii="Times New Roman" w:hAnsi="Times New Roman" w:cs="Times New Roman"/>
          <w:sz w:val="24"/>
          <w:szCs w:val="24"/>
        </w:rPr>
        <w:t>з</w:t>
      </w:r>
      <w:r w:rsidRPr="00373056">
        <w:rPr>
          <w:rFonts w:ascii="Times New Roman" w:hAnsi="Times New Roman" w:cs="Times New Roman"/>
          <w:sz w:val="24"/>
          <w:szCs w:val="24"/>
        </w:rPr>
        <w:t>начейства по Краснодарскому краю (Управление по муниципальному имуществу и земел</w:t>
      </w:r>
      <w:r w:rsidRPr="00373056">
        <w:rPr>
          <w:rFonts w:ascii="Times New Roman" w:hAnsi="Times New Roman" w:cs="Times New Roman"/>
          <w:sz w:val="24"/>
          <w:szCs w:val="24"/>
        </w:rPr>
        <w:t>ь</w:t>
      </w:r>
      <w:r w:rsidRPr="00373056">
        <w:rPr>
          <w:rFonts w:ascii="Times New Roman" w:hAnsi="Times New Roman" w:cs="Times New Roman"/>
          <w:sz w:val="24"/>
          <w:szCs w:val="24"/>
        </w:rPr>
        <w:t>ным отношениям администрации муниципального обр</w:t>
      </w:r>
      <w:r w:rsidRPr="00373056">
        <w:rPr>
          <w:rFonts w:ascii="Times New Roman" w:hAnsi="Times New Roman" w:cs="Times New Roman"/>
          <w:sz w:val="24"/>
          <w:szCs w:val="24"/>
        </w:rPr>
        <w:t>а</w:t>
      </w:r>
      <w:r w:rsidRPr="00373056">
        <w:rPr>
          <w:rFonts w:ascii="Times New Roman" w:hAnsi="Times New Roman" w:cs="Times New Roman"/>
          <w:sz w:val="24"/>
          <w:szCs w:val="24"/>
        </w:rPr>
        <w:t>зования Славянский район) Южное ГУ Банка России г. Краснодар, БИК 040349001, КБК 92111105013050026120, ИНН 2349002300, КПП 234901001, р/сч 40101810300000010013, ОКТМО 03645101 – Славянское городское поселение, ОКТМО 03645402 – Анастасиевское сельское поселение,</w:t>
      </w:r>
      <w:r w:rsidRPr="003730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3056">
        <w:rPr>
          <w:rFonts w:ascii="Times New Roman" w:hAnsi="Times New Roman" w:cs="Times New Roman"/>
          <w:sz w:val="24"/>
          <w:szCs w:val="24"/>
        </w:rPr>
        <w:t>ОКТМО</w:t>
      </w:r>
      <w:r w:rsidRPr="003730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3056">
        <w:rPr>
          <w:rFonts w:ascii="Times New Roman" w:hAnsi="Times New Roman" w:cs="Times New Roman"/>
          <w:sz w:val="24"/>
          <w:szCs w:val="24"/>
        </w:rPr>
        <w:t>03645413 – Петровское сельское поселение, ОКТМО 03645410 – Коржевское сельское пос</w:t>
      </w:r>
      <w:r w:rsidRPr="00373056">
        <w:rPr>
          <w:rFonts w:ascii="Times New Roman" w:hAnsi="Times New Roman" w:cs="Times New Roman"/>
          <w:sz w:val="24"/>
          <w:szCs w:val="24"/>
        </w:rPr>
        <w:t>е</w:t>
      </w:r>
      <w:r w:rsidRPr="00373056">
        <w:rPr>
          <w:rFonts w:ascii="Times New Roman" w:hAnsi="Times New Roman" w:cs="Times New Roman"/>
          <w:sz w:val="24"/>
          <w:szCs w:val="24"/>
        </w:rPr>
        <w:t>ление, ОКТМО 03645403 – сельское поселение Голубая Нива. Наименование платежа: пр</w:t>
      </w:r>
      <w:r w:rsidRPr="00373056">
        <w:rPr>
          <w:rFonts w:ascii="Times New Roman" w:hAnsi="Times New Roman" w:cs="Times New Roman"/>
          <w:sz w:val="24"/>
          <w:szCs w:val="24"/>
        </w:rPr>
        <w:t>о</w:t>
      </w:r>
      <w:r w:rsidRPr="00373056">
        <w:rPr>
          <w:rFonts w:ascii="Times New Roman" w:hAnsi="Times New Roman" w:cs="Times New Roman"/>
          <w:sz w:val="24"/>
          <w:szCs w:val="24"/>
        </w:rPr>
        <w:t>чие поступления от использования имущества (договор на размещение нестационарных то</w:t>
      </w:r>
      <w:r w:rsidRPr="00373056">
        <w:rPr>
          <w:rFonts w:ascii="Times New Roman" w:hAnsi="Times New Roman" w:cs="Times New Roman"/>
          <w:sz w:val="24"/>
          <w:szCs w:val="24"/>
        </w:rPr>
        <w:t>р</w:t>
      </w:r>
      <w:r w:rsidRPr="00373056">
        <w:rPr>
          <w:rFonts w:ascii="Times New Roman" w:hAnsi="Times New Roman" w:cs="Times New Roman"/>
          <w:sz w:val="24"/>
          <w:szCs w:val="24"/>
        </w:rPr>
        <w:t>говых об</w:t>
      </w:r>
      <w:r w:rsidRPr="00373056">
        <w:rPr>
          <w:rFonts w:ascii="Times New Roman" w:hAnsi="Times New Roman" w:cs="Times New Roman"/>
          <w:sz w:val="24"/>
          <w:szCs w:val="24"/>
        </w:rPr>
        <w:t>ъ</w:t>
      </w:r>
      <w:r w:rsidRPr="00373056">
        <w:rPr>
          <w:rFonts w:ascii="Times New Roman" w:hAnsi="Times New Roman" w:cs="Times New Roman"/>
          <w:sz w:val="24"/>
          <w:szCs w:val="24"/>
        </w:rPr>
        <w:t>ектов).</w:t>
      </w:r>
      <w:bookmarkStart w:id="0" w:name="_GoBack"/>
      <w:bookmarkEnd w:id="0"/>
    </w:p>
    <w:p w:rsidR="00646F91" w:rsidRPr="00C1423F" w:rsidRDefault="00646F91" w:rsidP="00646F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5731" w:rsidRDefault="00285731" w:rsidP="00646F91"/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91"/>
    <w:rsid w:val="00285731"/>
    <w:rsid w:val="00373056"/>
    <w:rsid w:val="003F4F13"/>
    <w:rsid w:val="00646F91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0627"/>
  <w15:chartTrackingRefBased/>
  <w15:docId w15:val="{1605DE37-09D2-44F9-9561-3739D677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F91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6F91"/>
    <w:rPr>
      <w:color w:val="0000FF"/>
      <w:u w:val="single"/>
    </w:rPr>
  </w:style>
  <w:style w:type="paragraph" w:customStyle="1" w:styleId="ConsPlusNormal">
    <w:name w:val="ConsPlusNormal"/>
    <w:uiPriority w:val="99"/>
    <w:rsid w:val="00646F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2019-03-27T08:17:00Z</dcterms:created>
  <dcterms:modified xsi:type="dcterms:W3CDTF">2019-03-27T08:17:00Z</dcterms:modified>
</cp:coreProperties>
</file>