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69BA" w14:textId="1E7FE608" w:rsidR="00260D96" w:rsidRDefault="00260D96" w:rsidP="0026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E73">
        <w:rPr>
          <w:rFonts w:ascii="Times New Roman" w:hAnsi="Times New Roman" w:cs="Times New Roman"/>
          <w:sz w:val="24"/>
          <w:szCs w:val="24"/>
        </w:rPr>
        <w:t>Извещение о технической ошибке</w:t>
      </w:r>
    </w:p>
    <w:p w14:paraId="2BA87342" w14:textId="77777777" w:rsidR="00FC6205" w:rsidRPr="00A21E73" w:rsidRDefault="00FC6205" w:rsidP="0026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C2E30F" w14:textId="2065EC19" w:rsidR="00260D96" w:rsidRPr="00A21E73" w:rsidRDefault="00260D96" w:rsidP="0026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73">
        <w:rPr>
          <w:rFonts w:ascii="Times New Roman" w:hAnsi="Times New Roman" w:cs="Times New Roman"/>
          <w:sz w:val="24"/>
          <w:szCs w:val="24"/>
        </w:rPr>
        <w:t>МУП «АТР» сообщает о технической ошибке, допущенной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1E73">
        <w:rPr>
          <w:rFonts w:ascii="Times New Roman" w:hAnsi="Times New Roman" w:cs="Times New Roman"/>
          <w:sz w:val="24"/>
          <w:szCs w:val="24"/>
        </w:rPr>
        <w:t xml:space="preserve">назначенного на </w:t>
      </w:r>
      <w:r>
        <w:rPr>
          <w:rFonts w:ascii="Times New Roman" w:hAnsi="Times New Roman" w:cs="Times New Roman"/>
          <w:sz w:val="24"/>
          <w:szCs w:val="24"/>
        </w:rPr>
        <w:t>18.07.2019</w:t>
      </w:r>
      <w:r w:rsidRPr="00A21E73">
        <w:rPr>
          <w:rFonts w:ascii="Times New Roman" w:hAnsi="Times New Roman" w:cs="Times New Roman"/>
          <w:sz w:val="24"/>
          <w:szCs w:val="24"/>
        </w:rPr>
        <w:t xml:space="preserve"> г. в 14.00</w:t>
      </w:r>
      <w:bookmarkStart w:id="0" w:name="_GoBack"/>
      <w:bookmarkEnd w:id="0"/>
      <w:r w:rsidRPr="00A21E73">
        <w:rPr>
          <w:rFonts w:ascii="Times New Roman" w:hAnsi="Times New Roman" w:cs="Times New Roman"/>
          <w:sz w:val="24"/>
          <w:szCs w:val="24"/>
        </w:rPr>
        <w:t xml:space="preserve"> </w:t>
      </w:r>
      <w:r w:rsidR="00FC6205">
        <w:rPr>
          <w:rFonts w:ascii="Times New Roman" w:hAnsi="Times New Roman"/>
        </w:rPr>
        <w:t>в отношении</w:t>
      </w:r>
      <w:r w:rsidRPr="00A21E73">
        <w:rPr>
          <w:rFonts w:ascii="Times New Roman" w:hAnsi="Times New Roman" w:cs="Times New Roman"/>
          <w:sz w:val="24"/>
          <w:szCs w:val="24"/>
        </w:rPr>
        <w:t xml:space="preserve"> </w:t>
      </w:r>
      <w:r w:rsidR="00FC6205">
        <w:rPr>
          <w:rFonts w:ascii="Times New Roman" w:hAnsi="Times New Roman" w:cs="Times New Roman"/>
          <w:sz w:val="24"/>
          <w:szCs w:val="24"/>
        </w:rPr>
        <w:t>Л</w:t>
      </w:r>
      <w:r w:rsidRPr="00A21E73">
        <w:rPr>
          <w:rFonts w:ascii="Times New Roman" w:hAnsi="Times New Roman" w:cs="Times New Roman"/>
          <w:sz w:val="24"/>
          <w:szCs w:val="24"/>
        </w:rPr>
        <w:t>от</w:t>
      </w:r>
      <w:r w:rsidR="00FC6205">
        <w:rPr>
          <w:rFonts w:ascii="Times New Roman" w:hAnsi="Times New Roman" w:cs="Times New Roman"/>
          <w:sz w:val="24"/>
          <w:szCs w:val="24"/>
        </w:rPr>
        <w:t>а</w:t>
      </w:r>
      <w:r w:rsidRPr="00A21E73">
        <w:rPr>
          <w:rFonts w:ascii="Times New Roman" w:hAnsi="Times New Roman" w:cs="Times New Roman"/>
          <w:sz w:val="24"/>
          <w:szCs w:val="24"/>
        </w:rPr>
        <w:t xml:space="preserve"> № </w:t>
      </w:r>
      <w:r w:rsidR="006B68D1">
        <w:rPr>
          <w:rFonts w:ascii="Times New Roman" w:hAnsi="Times New Roman" w:cs="Times New Roman"/>
          <w:sz w:val="24"/>
          <w:szCs w:val="24"/>
        </w:rPr>
        <w:t>5</w:t>
      </w:r>
      <w:r w:rsidR="00FC6205">
        <w:rPr>
          <w:rFonts w:ascii="Times New Roman" w:hAnsi="Times New Roman" w:cs="Times New Roman"/>
          <w:sz w:val="24"/>
          <w:szCs w:val="24"/>
        </w:rPr>
        <w:t>,</w:t>
      </w:r>
      <w:r w:rsidRPr="00A21E73">
        <w:rPr>
          <w:rFonts w:ascii="Times New Roman" w:hAnsi="Times New Roman" w:cs="Times New Roman"/>
          <w:sz w:val="24"/>
          <w:szCs w:val="24"/>
        </w:rPr>
        <w:t xml:space="preserve">  </w:t>
      </w:r>
      <w:r w:rsidR="00FC6205">
        <w:rPr>
          <w:rFonts w:ascii="Times New Roman" w:hAnsi="Times New Roman"/>
        </w:rPr>
        <w:t>обременение</w:t>
      </w:r>
      <w:r w:rsidR="00FC6205" w:rsidRPr="005F3468">
        <w:rPr>
          <w:rFonts w:ascii="Times New Roman" w:hAnsi="Times New Roman"/>
        </w:rPr>
        <w:t xml:space="preserve"> читать</w:t>
      </w:r>
      <w:r w:rsidR="00FC6205">
        <w:rPr>
          <w:rFonts w:ascii="Times New Roman" w:hAnsi="Times New Roman"/>
        </w:rPr>
        <w:t>:</w:t>
      </w:r>
      <w:r w:rsidR="00FC6205" w:rsidRPr="005F3468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B68D1">
        <w:rPr>
          <w:rFonts w:ascii="Times New Roman" w:hAnsi="Times New Roman" w:cs="Times New Roman"/>
          <w:sz w:val="24"/>
          <w:szCs w:val="24"/>
        </w:rPr>
        <w:t>площадь 52 кв.м.</w:t>
      </w:r>
      <w:r w:rsidR="00FC6205">
        <w:rPr>
          <w:rFonts w:ascii="Times New Roman" w:hAnsi="Times New Roman" w:cs="Times New Roman"/>
          <w:sz w:val="24"/>
          <w:szCs w:val="24"/>
        </w:rPr>
        <w:t xml:space="preserve">, </w:t>
      </w:r>
      <w:r w:rsidR="006B68D1">
        <w:rPr>
          <w:rFonts w:ascii="Times New Roman" w:hAnsi="Times New Roman" w:cs="Times New Roman"/>
          <w:sz w:val="24"/>
          <w:szCs w:val="24"/>
        </w:rPr>
        <w:t>68 кв.м. публичный сервитут, постановление администрации МО Славянский район № 2642 от 17.10.2018г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21E73">
        <w:rPr>
          <w:rFonts w:ascii="Times New Roman" w:hAnsi="Times New Roman"/>
          <w:sz w:val="24"/>
          <w:szCs w:val="24"/>
        </w:rPr>
        <w:t>.</w:t>
      </w:r>
      <w:r w:rsidRPr="00A21E73">
        <w:rPr>
          <w:rFonts w:ascii="Times New Roman" w:hAnsi="Times New Roman" w:cs="Times New Roman"/>
          <w:sz w:val="24"/>
          <w:szCs w:val="24"/>
        </w:rPr>
        <w:t xml:space="preserve"> Извещение о проведении аукциона опубликовано в газете «Вечерний Славянск» </w:t>
      </w:r>
      <w:r>
        <w:rPr>
          <w:rFonts w:ascii="Times New Roman" w:hAnsi="Times New Roman" w:cs="Times New Roman"/>
          <w:sz w:val="24"/>
          <w:szCs w:val="24"/>
        </w:rPr>
        <w:t>17.06.2019 г. № 25 (912)</w:t>
      </w:r>
      <w:r w:rsidRPr="00A21E73">
        <w:rPr>
          <w:rFonts w:ascii="Times New Roman" w:hAnsi="Times New Roman" w:cs="Times New Roman"/>
          <w:sz w:val="24"/>
          <w:szCs w:val="24"/>
        </w:rPr>
        <w:t>. Остальное без изменений.</w:t>
      </w:r>
    </w:p>
    <w:p w14:paraId="298D6BCD" w14:textId="0E91DA01" w:rsidR="00260D96" w:rsidRPr="00A21E73" w:rsidRDefault="00260D96" w:rsidP="00260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E73">
        <w:rPr>
          <w:rFonts w:ascii="Times New Roman" w:hAnsi="Times New Roman" w:cs="Times New Roman"/>
          <w:sz w:val="24"/>
          <w:szCs w:val="24"/>
        </w:rPr>
        <w:t>Директор МУП «АТР»</w:t>
      </w:r>
      <w:r w:rsidRPr="00A21E73">
        <w:rPr>
          <w:rFonts w:ascii="Times New Roman" w:hAnsi="Times New Roman" w:cs="Times New Roman"/>
          <w:sz w:val="24"/>
          <w:szCs w:val="24"/>
        </w:rPr>
        <w:tab/>
      </w:r>
      <w:r w:rsidRPr="00A21E73">
        <w:rPr>
          <w:rFonts w:ascii="Times New Roman" w:hAnsi="Times New Roman" w:cs="Times New Roman"/>
          <w:sz w:val="24"/>
          <w:szCs w:val="24"/>
        </w:rPr>
        <w:tab/>
      </w:r>
      <w:r w:rsidRPr="00A21E73">
        <w:rPr>
          <w:rFonts w:ascii="Times New Roman" w:hAnsi="Times New Roman" w:cs="Times New Roman"/>
          <w:sz w:val="24"/>
          <w:szCs w:val="24"/>
        </w:rPr>
        <w:tab/>
      </w:r>
      <w:r w:rsidRPr="00A21E73">
        <w:rPr>
          <w:rFonts w:ascii="Times New Roman" w:hAnsi="Times New Roman" w:cs="Times New Roman"/>
          <w:sz w:val="24"/>
          <w:szCs w:val="24"/>
        </w:rPr>
        <w:tab/>
      </w:r>
      <w:r w:rsidRPr="00A21E7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21E73">
        <w:rPr>
          <w:rFonts w:ascii="Times New Roman" w:hAnsi="Times New Roman" w:cs="Times New Roman"/>
          <w:sz w:val="24"/>
          <w:szCs w:val="24"/>
        </w:rPr>
        <w:t xml:space="preserve">     Н.Я. Медведева</w:t>
      </w:r>
    </w:p>
    <w:p w14:paraId="059C44F1" w14:textId="77777777" w:rsidR="00285731" w:rsidRDefault="00285731"/>
    <w:sectPr w:rsidR="00285731" w:rsidSect="00FC62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D1"/>
    <w:rsid w:val="000C3BD1"/>
    <w:rsid w:val="00260D96"/>
    <w:rsid w:val="00285731"/>
    <w:rsid w:val="0032765A"/>
    <w:rsid w:val="003F4F13"/>
    <w:rsid w:val="00492F7A"/>
    <w:rsid w:val="006B68D1"/>
    <w:rsid w:val="00C87473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E414"/>
  <w15:chartTrackingRefBased/>
  <w15:docId w15:val="{D3A5C7BD-37C1-48C7-A922-A6EBDF46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2019-06-18T10:24:00Z</cp:lastPrinted>
  <dcterms:created xsi:type="dcterms:W3CDTF">2019-06-18T10:13:00Z</dcterms:created>
  <dcterms:modified xsi:type="dcterms:W3CDTF">2019-06-20T08:53:00Z</dcterms:modified>
</cp:coreProperties>
</file>