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D32" w:rsidRPr="00427E8F" w:rsidRDefault="00764D32" w:rsidP="00764D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7E8F">
        <w:rPr>
          <w:rFonts w:ascii="Times New Roman" w:eastAsia="Times New Roman" w:hAnsi="Times New Roman" w:cs="Times New Roman"/>
          <w:sz w:val="24"/>
          <w:szCs w:val="24"/>
        </w:rPr>
        <w:t>Информационное сообщение</w:t>
      </w:r>
    </w:p>
    <w:p w:rsidR="00764D32" w:rsidRPr="00427E8F" w:rsidRDefault="00764D32" w:rsidP="00764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E8F">
        <w:rPr>
          <w:rFonts w:ascii="Times New Roman" w:eastAsia="Times New Roman" w:hAnsi="Times New Roman" w:cs="Times New Roman"/>
          <w:sz w:val="24"/>
          <w:szCs w:val="24"/>
        </w:rPr>
        <w:t xml:space="preserve">МУП "АТР" сообщает об итогах торгов (в виде аукциона) на право заключения на установку и эксплуатацию рекламной конструкции на земельных участках, зданиях или ином имуществе находящемся в собственности муниципального образования Славянский район,  а также, если иное не установлено законодательством, на земельных участках, государственная собственность на которые не разграничена, расположенных на территории муниципального образования Славянский район, состоявшихся </w:t>
      </w:r>
      <w:r w:rsidR="00F06CE2">
        <w:rPr>
          <w:rFonts w:ascii="Times New Roman" w:eastAsia="Times New Roman" w:hAnsi="Times New Roman" w:cs="Times New Roman"/>
          <w:sz w:val="24"/>
          <w:szCs w:val="24"/>
        </w:rPr>
        <w:t>30.05.</w:t>
      </w:r>
      <w:r w:rsidRPr="00427E8F">
        <w:rPr>
          <w:rFonts w:ascii="Times New Roman" w:eastAsia="Times New Roman" w:hAnsi="Times New Roman" w:cs="Times New Roman"/>
          <w:sz w:val="24"/>
          <w:szCs w:val="24"/>
        </w:rPr>
        <w:t xml:space="preserve">2019 г. в 14.00. </w:t>
      </w:r>
      <w:r w:rsidR="00F06CE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06CE2" w:rsidRPr="00427E8F">
        <w:rPr>
          <w:rFonts w:ascii="Times New Roman" w:eastAsia="Times New Roman" w:hAnsi="Times New Roman" w:cs="Times New Roman"/>
          <w:sz w:val="24"/>
          <w:szCs w:val="24"/>
        </w:rPr>
        <w:t>динственным участник</w:t>
      </w:r>
      <w:r w:rsidR="00F06CE2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F06CE2" w:rsidRPr="00427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6CE2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27E8F">
        <w:rPr>
          <w:rFonts w:ascii="Times New Roman" w:eastAsia="Times New Roman" w:hAnsi="Times New Roman" w:cs="Times New Roman"/>
          <w:sz w:val="24"/>
          <w:szCs w:val="24"/>
        </w:rPr>
        <w:t xml:space="preserve">о лоту № </w:t>
      </w:r>
      <w:r w:rsidR="00F06CE2">
        <w:rPr>
          <w:rFonts w:ascii="Times New Roman" w:eastAsia="Times New Roman" w:hAnsi="Times New Roman" w:cs="Times New Roman"/>
          <w:sz w:val="24"/>
          <w:szCs w:val="24"/>
        </w:rPr>
        <w:t>3 признан</w:t>
      </w:r>
      <w:r w:rsidRPr="00427E8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F06CE2">
        <w:rPr>
          <w:rFonts w:ascii="Times New Roman" w:eastAsia="Times New Roman" w:hAnsi="Times New Roman" w:cs="Times New Roman"/>
          <w:sz w:val="24"/>
          <w:szCs w:val="24"/>
        </w:rPr>
        <w:t>гр. Бондаренко Евгений Юрьевич</w:t>
      </w:r>
      <w:r w:rsidRPr="00427E8F">
        <w:rPr>
          <w:rFonts w:ascii="Times New Roman" w:eastAsia="Times New Roman" w:hAnsi="Times New Roman" w:cs="Times New Roman"/>
          <w:sz w:val="24"/>
          <w:szCs w:val="24"/>
        </w:rPr>
        <w:t xml:space="preserve">. По лотам № </w:t>
      </w:r>
      <w:r w:rsidR="00F06CE2">
        <w:rPr>
          <w:rFonts w:ascii="Times New Roman" w:eastAsia="Times New Roman" w:hAnsi="Times New Roman" w:cs="Times New Roman"/>
          <w:sz w:val="24"/>
          <w:szCs w:val="24"/>
        </w:rPr>
        <w:t>1, 2, 4</w:t>
      </w:r>
      <w:bookmarkStart w:id="0" w:name="_GoBack"/>
      <w:bookmarkEnd w:id="0"/>
      <w:r w:rsidRPr="00427E8F">
        <w:rPr>
          <w:rFonts w:ascii="Times New Roman" w:eastAsia="Times New Roman" w:hAnsi="Times New Roman" w:cs="Times New Roman"/>
          <w:sz w:val="24"/>
          <w:szCs w:val="24"/>
        </w:rPr>
        <w:t xml:space="preserve"> аукцион признан несостоявшимся в связи с отсутствием поданных заявок.</w:t>
      </w:r>
    </w:p>
    <w:p w:rsidR="00764D32" w:rsidRPr="00427E8F" w:rsidRDefault="00764D32" w:rsidP="00764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E8F">
        <w:rPr>
          <w:rFonts w:ascii="Times New Roman" w:eastAsia="Times New Roman" w:hAnsi="Times New Roman" w:cs="Times New Roman"/>
          <w:sz w:val="24"/>
          <w:szCs w:val="24"/>
        </w:rPr>
        <w:t>Директор МУП "АТР"                                                                                       Н.Я. Медведева</w:t>
      </w:r>
    </w:p>
    <w:p w:rsidR="004111EF" w:rsidRPr="00764D32" w:rsidRDefault="004111EF" w:rsidP="00764D32"/>
    <w:sectPr w:rsidR="004111EF" w:rsidRPr="00764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1EF"/>
    <w:rsid w:val="002E7512"/>
    <w:rsid w:val="003E176F"/>
    <w:rsid w:val="004111EF"/>
    <w:rsid w:val="00411D38"/>
    <w:rsid w:val="00764D32"/>
    <w:rsid w:val="008A3753"/>
    <w:rsid w:val="0092428A"/>
    <w:rsid w:val="00994561"/>
    <w:rsid w:val="00A500E0"/>
    <w:rsid w:val="00AF56BF"/>
    <w:rsid w:val="00B063EE"/>
    <w:rsid w:val="00C17353"/>
    <w:rsid w:val="00E3278D"/>
    <w:rsid w:val="00F06CE2"/>
    <w:rsid w:val="00FE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0800A"/>
  <w15:docId w15:val="{949338CC-7A51-4DF8-9C90-1F8D6CEC9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4</cp:revision>
  <cp:lastPrinted>2019-05-29T12:28:00Z</cp:lastPrinted>
  <dcterms:created xsi:type="dcterms:W3CDTF">2019-02-01T12:18:00Z</dcterms:created>
  <dcterms:modified xsi:type="dcterms:W3CDTF">2019-05-29T12:29:00Z</dcterms:modified>
</cp:coreProperties>
</file>