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E25AD5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E25AD5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E25AD5">
        <w:rPr>
          <w:rFonts w:ascii="Times New Roman" w:hAnsi="Times New Roman"/>
          <w:b/>
          <w:bCs/>
        </w:rPr>
        <w:t xml:space="preserve">  ПРЕДПРИЯТИЕ</w:t>
      </w:r>
    </w:p>
    <w:p w:rsidR="00652A7F" w:rsidRPr="00E25AD5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5AD5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E25AD5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5AD5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E25AD5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E25AD5">
        <w:rPr>
          <w:rFonts w:ascii="Times New Roman" w:hAnsi="Times New Roman"/>
          <w:b/>
          <w:bCs/>
        </w:rPr>
        <w:t>ПРОТОКОЛ №</w:t>
      </w:r>
      <w:r w:rsidR="0023029F" w:rsidRPr="00E25AD5">
        <w:rPr>
          <w:rFonts w:ascii="Times New Roman" w:hAnsi="Times New Roman"/>
          <w:b/>
          <w:bCs/>
        </w:rPr>
        <w:t>1</w:t>
      </w:r>
    </w:p>
    <w:p w:rsidR="00652A7F" w:rsidRPr="00E25AD5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25AD5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E25AD5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E25AD5" w:rsidRDefault="00192352" w:rsidP="000951AC">
      <w:pPr>
        <w:spacing w:after="0" w:line="240" w:lineRule="auto"/>
        <w:rPr>
          <w:rFonts w:ascii="Times New Roman" w:hAnsi="Times New Roman"/>
          <w:color w:val="000000"/>
        </w:rPr>
      </w:pPr>
      <w:r w:rsidRPr="00E25AD5">
        <w:rPr>
          <w:rFonts w:ascii="Times New Roman" w:hAnsi="Times New Roman"/>
        </w:rPr>
        <w:t>25</w:t>
      </w:r>
      <w:r w:rsidR="00CD47A7" w:rsidRPr="00E25AD5">
        <w:rPr>
          <w:rFonts w:ascii="Times New Roman" w:hAnsi="Times New Roman"/>
        </w:rPr>
        <w:t>.12</w:t>
      </w:r>
      <w:r w:rsidR="00F32FF2" w:rsidRPr="00E25AD5">
        <w:rPr>
          <w:rFonts w:ascii="Times New Roman" w:hAnsi="Times New Roman"/>
        </w:rPr>
        <w:t>.</w:t>
      </w:r>
      <w:r w:rsidR="005B3081" w:rsidRPr="00E25AD5">
        <w:rPr>
          <w:rFonts w:ascii="Times New Roman" w:hAnsi="Times New Roman"/>
        </w:rPr>
        <w:t>2018</w:t>
      </w:r>
      <w:r w:rsidR="00652A7F" w:rsidRPr="00E25AD5">
        <w:rPr>
          <w:rFonts w:ascii="Times New Roman" w:hAnsi="Times New Roman"/>
        </w:rPr>
        <w:t xml:space="preserve"> г.    </w:t>
      </w:r>
      <w:r w:rsidR="00AC5E3B" w:rsidRPr="00E25AD5">
        <w:rPr>
          <w:rFonts w:ascii="Times New Roman" w:hAnsi="Times New Roman"/>
        </w:rPr>
        <w:t>1</w:t>
      </w:r>
      <w:r w:rsidR="0096251A" w:rsidRPr="00E25AD5">
        <w:rPr>
          <w:rFonts w:ascii="Times New Roman" w:hAnsi="Times New Roman"/>
          <w:color w:val="000000"/>
        </w:rPr>
        <w:t>3</w:t>
      </w:r>
      <w:r w:rsidR="00AC5E3B" w:rsidRPr="00E25AD5">
        <w:rPr>
          <w:rFonts w:ascii="Times New Roman" w:hAnsi="Times New Roman"/>
          <w:color w:val="000000"/>
        </w:rPr>
        <w:t>.</w:t>
      </w:r>
      <w:r w:rsidRPr="00E25AD5">
        <w:rPr>
          <w:rFonts w:ascii="Times New Roman" w:hAnsi="Times New Roman"/>
          <w:color w:val="000000"/>
        </w:rPr>
        <w:t>3</w:t>
      </w:r>
      <w:r w:rsidR="00652A7F" w:rsidRPr="00E25AD5">
        <w:rPr>
          <w:rFonts w:ascii="Times New Roman" w:hAnsi="Times New Roman"/>
          <w:color w:val="000000"/>
        </w:rPr>
        <w:t xml:space="preserve">0   </w:t>
      </w:r>
      <w:r w:rsidR="00652A7F" w:rsidRPr="00E25AD5">
        <w:rPr>
          <w:rFonts w:ascii="Times New Roman" w:hAnsi="Times New Roman"/>
        </w:rPr>
        <w:t xml:space="preserve">                                      </w:t>
      </w:r>
      <w:r w:rsidR="00652A7F" w:rsidRPr="00E25AD5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E25AD5" w:rsidRDefault="00652A7F" w:rsidP="000951AC">
      <w:pPr>
        <w:spacing w:after="0" w:line="240" w:lineRule="auto"/>
        <w:rPr>
          <w:rFonts w:ascii="Times New Roman" w:hAnsi="Times New Roman"/>
          <w:color w:val="000000"/>
        </w:rPr>
      </w:pPr>
      <w:r w:rsidRPr="00E25AD5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E25AD5">
        <w:rPr>
          <w:rFonts w:ascii="Times New Roman" w:hAnsi="Times New Roman"/>
          <w:color w:val="000000"/>
        </w:rPr>
        <w:t>Ковтюха</w:t>
      </w:r>
      <w:proofErr w:type="spellEnd"/>
      <w:r w:rsidR="006D7044" w:rsidRPr="00E25AD5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E25AD5">
        <w:rPr>
          <w:rFonts w:ascii="Times New Roman" w:hAnsi="Times New Roman"/>
          <w:color w:val="000000"/>
        </w:rPr>
        <w:t>каб</w:t>
      </w:r>
      <w:proofErr w:type="spellEnd"/>
      <w:r w:rsidR="006D7044" w:rsidRPr="00E25AD5">
        <w:rPr>
          <w:rFonts w:ascii="Times New Roman" w:hAnsi="Times New Roman"/>
          <w:color w:val="000000"/>
        </w:rPr>
        <w:t>. 1</w:t>
      </w:r>
    </w:p>
    <w:p w:rsidR="00652A7F" w:rsidRPr="00E25AD5" w:rsidRDefault="00652A7F" w:rsidP="000951AC">
      <w:pPr>
        <w:spacing w:after="0" w:line="240" w:lineRule="auto"/>
        <w:rPr>
          <w:rFonts w:ascii="Times New Roman" w:hAnsi="Times New Roman"/>
          <w:color w:val="000000"/>
        </w:rPr>
      </w:pPr>
    </w:p>
    <w:p w:rsidR="00F32FF2" w:rsidRPr="00E25AD5" w:rsidRDefault="00F32FF2" w:rsidP="000951AC">
      <w:pPr>
        <w:spacing w:after="0" w:line="240" w:lineRule="auto"/>
        <w:rPr>
          <w:rFonts w:ascii="Times New Roman" w:hAnsi="Times New Roman"/>
          <w:b/>
        </w:rPr>
      </w:pPr>
      <w:r w:rsidRPr="00E25AD5">
        <w:rPr>
          <w:rFonts w:ascii="Times New Roman" w:hAnsi="Times New Roman"/>
          <w:b/>
        </w:rPr>
        <w:t>Присутствовали:</w:t>
      </w:r>
    </w:p>
    <w:p w:rsidR="00F32FF2" w:rsidRPr="00E25AD5" w:rsidRDefault="00A3687B" w:rsidP="000951AC">
      <w:pPr>
        <w:spacing w:after="0" w:line="240" w:lineRule="auto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  <w:bCs/>
        </w:rPr>
        <w:t>П</w:t>
      </w:r>
      <w:r w:rsidR="00F32FF2" w:rsidRPr="00E25AD5">
        <w:rPr>
          <w:rFonts w:ascii="Times New Roman" w:hAnsi="Times New Roman"/>
          <w:b/>
          <w:bCs/>
        </w:rPr>
        <w:t>редседател</w:t>
      </w:r>
      <w:r w:rsidRPr="00E25AD5">
        <w:rPr>
          <w:rFonts w:ascii="Times New Roman" w:hAnsi="Times New Roman"/>
          <w:b/>
          <w:bCs/>
        </w:rPr>
        <w:t>ь</w:t>
      </w:r>
      <w:r w:rsidR="00F32FF2" w:rsidRPr="00E25AD5">
        <w:rPr>
          <w:rFonts w:ascii="Times New Roman" w:hAnsi="Times New Roman"/>
          <w:b/>
          <w:bCs/>
        </w:rPr>
        <w:t xml:space="preserve"> комиссии</w:t>
      </w:r>
      <w:r w:rsidR="00F32FF2" w:rsidRPr="00E25AD5">
        <w:rPr>
          <w:rFonts w:ascii="Times New Roman" w:hAnsi="Times New Roman"/>
          <w:bCs/>
        </w:rPr>
        <w:t>:</w:t>
      </w:r>
      <w:r w:rsidR="00F32FF2" w:rsidRPr="00E25AD5">
        <w:rPr>
          <w:rFonts w:ascii="Times New Roman" w:hAnsi="Times New Roman"/>
        </w:rPr>
        <w:t xml:space="preserve"> </w:t>
      </w:r>
      <w:r w:rsidR="000772BE" w:rsidRPr="00E25AD5">
        <w:rPr>
          <w:rFonts w:ascii="Times New Roman" w:hAnsi="Times New Roman"/>
          <w:color w:val="000000" w:themeColor="text1"/>
        </w:rPr>
        <w:t>Медведева Нина Яковлевна</w:t>
      </w:r>
      <w:r w:rsidR="00F32FF2" w:rsidRPr="00E25AD5">
        <w:rPr>
          <w:rFonts w:ascii="Times New Roman" w:hAnsi="Times New Roman"/>
          <w:color w:val="000000" w:themeColor="text1"/>
        </w:rPr>
        <w:t xml:space="preserve"> </w:t>
      </w:r>
      <w:r w:rsidR="0046713C" w:rsidRPr="00E25AD5">
        <w:rPr>
          <w:rFonts w:ascii="Times New Roman" w:hAnsi="Times New Roman"/>
          <w:color w:val="000000" w:themeColor="text1"/>
        </w:rPr>
        <w:t xml:space="preserve">- </w:t>
      </w:r>
      <w:r w:rsidR="00F32FF2" w:rsidRPr="00E25AD5">
        <w:rPr>
          <w:rFonts w:ascii="Times New Roman" w:hAnsi="Times New Roman"/>
        </w:rPr>
        <w:t>директор МУП «АТР»;</w:t>
      </w:r>
    </w:p>
    <w:p w:rsidR="00D202BD" w:rsidRPr="00E25AD5" w:rsidRDefault="00D202BD" w:rsidP="00D202BD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E25AD5">
        <w:rPr>
          <w:rFonts w:ascii="Times New Roman" w:hAnsi="Times New Roman"/>
          <w:b/>
        </w:rPr>
        <w:t>Заместитель председателя комиссии</w:t>
      </w:r>
      <w:r w:rsidRPr="00E25AD5">
        <w:rPr>
          <w:rFonts w:ascii="Times New Roman" w:hAnsi="Times New Roman"/>
        </w:rPr>
        <w:t xml:space="preserve">: </w:t>
      </w:r>
      <w:proofErr w:type="spellStart"/>
      <w:r w:rsidRPr="00E25AD5">
        <w:rPr>
          <w:rFonts w:ascii="Times New Roman" w:hAnsi="Times New Roman"/>
          <w:color w:val="000000"/>
        </w:rPr>
        <w:t>Цандо</w:t>
      </w:r>
      <w:proofErr w:type="spellEnd"/>
      <w:r w:rsidRPr="00E25AD5">
        <w:rPr>
          <w:rFonts w:ascii="Times New Roman" w:hAnsi="Times New Roman"/>
          <w:color w:val="000000"/>
        </w:rPr>
        <w:t xml:space="preserve"> Любовь Александровна – главный бухгалтер МУП «АТР»;</w:t>
      </w:r>
    </w:p>
    <w:p w:rsidR="00F32FF2" w:rsidRPr="00E25AD5" w:rsidRDefault="00D202BD" w:rsidP="000951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25AD5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E25AD5">
        <w:rPr>
          <w:rFonts w:ascii="Times New Roman" w:hAnsi="Times New Roman"/>
          <w:b/>
          <w:bCs/>
          <w:color w:val="000000"/>
        </w:rPr>
        <w:t>комиссии</w:t>
      </w:r>
      <w:r w:rsidRPr="00E25AD5">
        <w:rPr>
          <w:rFonts w:ascii="Times New Roman" w:hAnsi="Times New Roman"/>
          <w:bCs/>
          <w:color w:val="000000"/>
        </w:rPr>
        <w:t>:</w:t>
      </w:r>
      <w:r w:rsidRPr="00E25AD5">
        <w:rPr>
          <w:rFonts w:ascii="Times New Roman" w:hAnsi="Times New Roman"/>
          <w:b/>
          <w:bCs/>
          <w:color w:val="000000"/>
        </w:rPr>
        <w:t xml:space="preserve"> </w:t>
      </w:r>
      <w:r w:rsidR="00F32FF2" w:rsidRPr="00E25AD5">
        <w:rPr>
          <w:rFonts w:ascii="Times New Roman" w:hAnsi="Times New Roman"/>
          <w:color w:val="000000"/>
        </w:rPr>
        <w:t xml:space="preserve"> </w:t>
      </w:r>
      <w:proofErr w:type="spellStart"/>
      <w:r w:rsidR="000772BE" w:rsidRPr="00E25AD5">
        <w:rPr>
          <w:rFonts w:ascii="Times New Roman" w:hAnsi="Times New Roman"/>
          <w:color w:val="000000"/>
        </w:rPr>
        <w:t>Гузовская</w:t>
      </w:r>
      <w:proofErr w:type="spellEnd"/>
      <w:proofErr w:type="gramEnd"/>
      <w:r w:rsidR="000772BE" w:rsidRPr="00E25AD5">
        <w:rPr>
          <w:rFonts w:ascii="Times New Roman" w:hAnsi="Times New Roman"/>
          <w:color w:val="000000"/>
        </w:rPr>
        <w:t xml:space="preserve"> Оксана Григорьевна</w:t>
      </w:r>
      <w:r w:rsidR="00F32FF2" w:rsidRPr="00E25AD5">
        <w:rPr>
          <w:rFonts w:ascii="Times New Roman" w:hAnsi="Times New Roman"/>
          <w:color w:val="000000"/>
        </w:rPr>
        <w:t xml:space="preserve"> – </w:t>
      </w:r>
      <w:r w:rsidR="00CC1295" w:rsidRPr="00E25AD5">
        <w:rPr>
          <w:rFonts w:ascii="Times New Roman" w:hAnsi="Times New Roman"/>
          <w:color w:val="000000"/>
        </w:rPr>
        <w:t xml:space="preserve"> </w:t>
      </w:r>
      <w:r w:rsidR="000772BE" w:rsidRPr="00E25AD5">
        <w:rPr>
          <w:rFonts w:ascii="Times New Roman" w:hAnsi="Times New Roman"/>
          <w:color w:val="000000"/>
        </w:rPr>
        <w:t>главный специалист</w:t>
      </w:r>
      <w:r w:rsidR="00F32FF2" w:rsidRPr="00E25AD5">
        <w:rPr>
          <w:rFonts w:ascii="Times New Roman" w:hAnsi="Times New Roman"/>
          <w:color w:val="000000"/>
        </w:rPr>
        <w:t xml:space="preserve"> МУП «АТР»;</w:t>
      </w:r>
    </w:p>
    <w:p w:rsidR="000772BE" w:rsidRPr="00E25AD5" w:rsidRDefault="000772BE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E25AD5">
        <w:rPr>
          <w:rFonts w:ascii="Times New Roman" w:hAnsi="Times New Roman"/>
          <w:bCs/>
          <w:color w:val="000000"/>
        </w:rPr>
        <w:tab/>
      </w:r>
      <w:r w:rsidR="00D202BD" w:rsidRPr="00E25AD5">
        <w:rPr>
          <w:rFonts w:ascii="Times New Roman" w:hAnsi="Times New Roman"/>
          <w:bCs/>
          <w:color w:val="000000"/>
        </w:rPr>
        <w:t xml:space="preserve">       </w:t>
      </w:r>
      <w:r w:rsidR="00CD47A7" w:rsidRPr="00E25AD5">
        <w:rPr>
          <w:rFonts w:ascii="Times New Roman" w:hAnsi="Times New Roman"/>
          <w:bCs/>
          <w:color w:val="000000"/>
        </w:rPr>
        <w:t xml:space="preserve"> </w:t>
      </w:r>
      <w:r w:rsidRPr="00E25AD5">
        <w:rPr>
          <w:rFonts w:ascii="Times New Roman" w:hAnsi="Times New Roman"/>
          <w:bCs/>
          <w:color w:val="000000"/>
        </w:rPr>
        <w:t>Медведева Елена Юрьевна – главный специалист МУП «АТР».</w:t>
      </w:r>
    </w:p>
    <w:p w:rsidR="00F32FF2" w:rsidRPr="00E25AD5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E25AD5">
        <w:rPr>
          <w:rFonts w:ascii="Times New Roman" w:hAnsi="Times New Roman"/>
          <w:b/>
          <w:bCs/>
          <w:color w:val="000000"/>
        </w:rPr>
        <w:tab/>
      </w:r>
      <w:r w:rsidR="00F32FF2" w:rsidRPr="00E25AD5">
        <w:rPr>
          <w:rFonts w:ascii="Times New Roman" w:hAnsi="Times New Roman"/>
          <w:bCs/>
          <w:color w:val="000000"/>
        </w:rPr>
        <w:t xml:space="preserve"> </w:t>
      </w:r>
    </w:p>
    <w:p w:rsidR="00F32FF2" w:rsidRPr="00E25AD5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25AD5">
        <w:rPr>
          <w:rFonts w:ascii="Times New Roman" w:hAnsi="Times New Roman"/>
          <w:color w:val="000000"/>
        </w:rPr>
        <w:t xml:space="preserve">В состав комиссии входит </w:t>
      </w:r>
      <w:r w:rsidR="00D202BD" w:rsidRPr="00E25AD5">
        <w:rPr>
          <w:rFonts w:ascii="Times New Roman" w:hAnsi="Times New Roman"/>
          <w:color w:val="000000"/>
        </w:rPr>
        <w:t>5</w:t>
      </w:r>
      <w:r w:rsidRPr="00E25AD5">
        <w:rPr>
          <w:rFonts w:ascii="Times New Roman" w:hAnsi="Times New Roman"/>
          <w:color w:val="000000"/>
        </w:rPr>
        <w:t xml:space="preserve"> человек. Всего на заседании присутствовало </w:t>
      </w:r>
      <w:r w:rsidR="000772BE" w:rsidRPr="00E25AD5">
        <w:rPr>
          <w:rFonts w:ascii="Times New Roman" w:hAnsi="Times New Roman"/>
          <w:color w:val="000000"/>
        </w:rPr>
        <w:t>4</w:t>
      </w:r>
      <w:r w:rsidRPr="00E25AD5">
        <w:rPr>
          <w:rFonts w:ascii="Times New Roman" w:hAnsi="Times New Roman"/>
          <w:color w:val="FF0000"/>
        </w:rPr>
        <w:t xml:space="preserve"> </w:t>
      </w:r>
      <w:r w:rsidRPr="00E25AD5">
        <w:rPr>
          <w:rFonts w:ascii="Times New Roman" w:hAnsi="Times New Roman"/>
          <w:color w:val="000000" w:themeColor="text1"/>
        </w:rPr>
        <w:t xml:space="preserve">члена комиссии, что составило </w:t>
      </w:r>
      <w:r w:rsidR="00D202BD" w:rsidRPr="00E25AD5">
        <w:rPr>
          <w:rFonts w:ascii="Times New Roman" w:hAnsi="Times New Roman"/>
          <w:color w:val="000000" w:themeColor="text1"/>
        </w:rPr>
        <w:t>80</w:t>
      </w:r>
      <w:r w:rsidRPr="00E25AD5">
        <w:rPr>
          <w:rFonts w:ascii="Times New Roman" w:hAnsi="Times New Roman"/>
          <w:color w:val="000000" w:themeColor="text1"/>
        </w:rPr>
        <w:t xml:space="preserve">% от общего количества членов комиссии. Кворум имеется, комиссия </w:t>
      </w:r>
      <w:r w:rsidRPr="00E25AD5">
        <w:rPr>
          <w:rFonts w:ascii="Times New Roman" w:hAnsi="Times New Roman"/>
          <w:color w:val="000000"/>
        </w:rPr>
        <w:t>правомочна.</w:t>
      </w:r>
    </w:p>
    <w:p w:rsidR="002864E4" w:rsidRPr="00E25AD5" w:rsidRDefault="00D202BD" w:rsidP="000951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25AD5">
        <w:rPr>
          <w:rFonts w:ascii="Times New Roman" w:hAnsi="Times New Roman"/>
          <w:color w:val="000000"/>
        </w:rPr>
        <w:t xml:space="preserve">Секретарем единогласно выбрана </w:t>
      </w:r>
      <w:proofErr w:type="spellStart"/>
      <w:r w:rsidRPr="00E25AD5">
        <w:rPr>
          <w:rFonts w:ascii="Times New Roman" w:hAnsi="Times New Roman"/>
          <w:color w:val="000000"/>
        </w:rPr>
        <w:t>Гузовская</w:t>
      </w:r>
      <w:proofErr w:type="spellEnd"/>
      <w:r w:rsidRPr="00E25AD5">
        <w:rPr>
          <w:rFonts w:ascii="Times New Roman" w:hAnsi="Times New Roman"/>
          <w:color w:val="000000"/>
        </w:rPr>
        <w:t xml:space="preserve"> Оксана Григорьевна - главный специалист МУП «АТР».</w:t>
      </w:r>
    </w:p>
    <w:p w:rsidR="00652A7F" w:rsidRPr="00E25AD5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25AD5">
        <w:rPr>
          <w:rFonts w:ascii="Times New Roman" w:hAnsi="Times New Roman"/>
          <w:b/>
          <w:u w:val="single"/>
        </w:rPr>
        <w:t>Повестка заседания:</w:t>
      </w:r>
      <w:r w:rsidRPr="00E25AD5">
        <w:rPr>
          <w:rFonts w:ascii="Times New Roman" w:hAnsi="Times New Roman"/>
          <w:b/>
        </w:rPr>
        <w:t xml:space="preserve"> </w:t>
      </w:r>
    </w:p>
    <w:p w:rsidR="00652A7F" w:rsidRPr="00E25AD5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E25AD5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50043D" w:rsidRPr="00E25AD5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A46BA4" w:rsidRPr="00E25AD5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E25AD5">
        <w:rPr>
          <w:rFonts w:ascii="Times New Roman" w:hAnsi="Times New Roman"/>
          <w:b w:val="0"/>
          <w:sz w:val="22"/>
          <w:szCs w:val="22"/>
        </w:rPr>
        <w:t>С</w:t>
      </w:r>
      <w:r w:rsidR="00AC5E3B" w:rsidRPr="00E25AD5">
        <w:rPr>
          <w:rFonts w:ascii="Times New Roman" w:hAnsi="Times New Roman"/>
          <w:b w:val="0"/>
          <w:sz w:val="22"/>
          <w:szCs w:val="22"/>
        </w:rPr>
        <w:t>лавянск</w:t>
      </w:r>
      <w:r w:rsidR="0050043D" w:rsidRPr="00E25AD5">
        <w:rPr>
          <w:rFonts w:ascii="Times New Roman" w:hAnsi="Times New Roman"/>
          <w:b w:val="0"/>
          <w:sz w:val="22"/>
          <w:szCs w:val="22"/>
        </w:rPr>
        <w:t>ий</w:t>
      </w:r>
      <w:r w:rsidR="00B2136F" w:rsidRPr="00E25AD5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E25AD5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192352" w:rsidRPr="00E25AD5">
        <w:rPr>
          <w:rFonts w:ascii="Times New Roman" w:hAnsi="Times New Roman"/>
          <w:b w:val="0"/>
          <w:sz w:val="22"/>
          <w:szCs w:val="22"/>
        </w:rPr>
        <w:t xml:space="preserve">27 </w:t>
      </w:r>
      <w:r w:rsidR="00CD47A7" w:rsidRPr="00E25AD5">
        <w:rPr>
          <w:rFonts w:ascii="Times New Roman" w:hAnsi="Times New Roman"/>
          <w:b w:val="0"/>
          <w:sz w:val="22"/>
          <w:szCs w:val="22"/>
        </w:rPr>
        <w:t>декабря</w:t>
      </w:r>
      <w:r w:rsidR="005B3081" w:rsidRPr="00E25AD5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E25AD5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50043D" w:rsidRPr="00E25AD5">
        <w:rPr>
          <w:rFonts w:ascii="Times New Roman" w:hAnsi="Times New Roman"/>
          <w:b w:val="0"/>
          <w:sz w:val="22"/>
          <w:szCs w:val="22"/>
        </w:rPr>
        <w:t>4</w:t>
      </w:r>
      <w:r w:rsidRPr="00E25AD5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E25AD5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E25AD5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E25AD5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E25AD5">
        <w:rPr>
          <w:rFonts w:ascii="Times New Roman" w:hAnsi="Times New Roman"/>
        </w:rPr>
        <w:t xml:space="preserve"> </w:t>
      </w:r>
      <w:r w:rsidR="00192352" w:rsidRPr="00E25AD5">
        <w:rPr>
          <w:rFonts w:ascii="Times New Roman" w:hAnsi="Times New Roman"/>
        </w:rPr>
        <w:t>26.</w:t>
      </w:r>
      <w:r w:rsidR="00CD47A7" w:rsidRPr="00E25AD5">
        <w:rPr>
          <w:rFonts w:ascii="Times New Roman" w:hAnsi="Times New Roman"/>
        </w:rPr>
        <w:t>11</w:t>
      </w:r>
      <w:r w:rsidR="00F32FF2" w:rsidRPr="00E25AD5">
        <w:rPr>
          <w:rFonts w:ascii="Times New Roman" w:hAnsi="Times New Roman"/>
        </w:rPr>
        <w:t>.</w:t>
      </w:r>
      <w:r w:rsidR="009021DF" w:rsidRPr="00E25AD5">
        <w:rPr>
          <w:rFonts w:ascii="Times New Roman" w:hAnsi="Times New Roman"/>
        </w:rPr>
        <w:t>2018</w:t>
      </w:r>
      <w:r w:rsidRPr="00E25AD5">
        <w:rPr>
          <w:rFonts w:ascii="Times New Roman" w:hAnsi="Times New Roman"/>
        </w:rPr>
        <w:t xml:space="preserve"> г. (извещение № </w:t>
      </w:r>
      <w:r w:rsidR="00192352" w:rsidRPr="00E25AD5">
        <w:rPr>
          <w:rFonts w:ascii="Times New Roman" w:hAnsi="Times New Roman"/>
        </w:rPr>
        <w:t>23</w:t>
      </w:r>
      <w:r w:rsidR="00CD47A7" w:rsidRPr="00E25AD5">
        <w:rPr>
          <w:rFonts w:ascii="Times New Roman" w:hAnsi="Times New Roman"/>
        </w:rPr>
        <w:t>11</w:t>
      </w:r>
      <w:r w:rsidR="00CC1295" w:rsidRPr="00E25AD5">
        <w:rPr>
          <w:rFonts w:ascii="Times New Roman" w:hAnsi="Times New Roman"/>
        </w:rPr>
        <w:t>18/0368965/0</w:t>
      </w:r>
      <w:r w:rsidR="00192352" w:rsidRPr="00E25AD5">
        <w:rPr>
          <w:rFonts w:ascii="Times New Roman" w:hAnsi="Times New Roman"/>
        </w:rPr>
        <w:t>1</w:t>
      </w:r>
      <w:r w:rsidRPr="00E25AD5">
        <w:rPr>
          <w:rFonts w:ascii="Times New Roman" w:hAnsi="Times New Roman"/>
          <w:bCs/>
          <w:color w:val="000000"/>
        </w:rPr>
        <w:t>)</w:t>
      </w:r>
      <w:r w:rsidRPr="00E25AD5">
        <w:rPr>
          <w:rFonts w:ascii="Times New Roman" w:hAnsi="Times New Roman"/>
        </w:rPr>
        <w:t xml:space="preserve"> и в газете «Вечерний Славянск» от </w:t>
      </w:r>
      <w:r w:rsidR="00192352" w:rsidRPr="00E25AD5">
        <w:rPr>
          <w:rFonts w:ascii="Times New Roman" w:hAnsi="Times New Roman"/>
        </w:rPr>
        <w:t>26</w:t>
      </w:r>
      <w:r w:rsidR="00CD47A7" w:rsidRPr="00E25AD5">
        <w:rPr>
          <w:rFonts w:ascii="Times New Roman" w:hAnsi="Times New Roman"/>
        </w:rPr>
        <w:t>.11</w:t>
      </w:r>
      <w:r w:rsidR="00F32FF2" w:rsidRPr="00E25AD5">
        <w:rPr>
          <w:rFonts w:ascii="Times New Roman" w:hAnsi="Times New Roman"/>
        </w:rPr>
        <w:t>.2018</w:t>
      </w:r>
      <w:r w:rsidRPr="00E25AD5">
        <w:rPr>
          <w:rFonts w:ascii="Times New Roman" w:hAnsi="Times New Roman"/>
        </w:rPr>
        <w:t xml:space="preserve"> г. № </w:t>
      </w:r>
      <w:r w:rsidR="00192352" w:rsidRPr="00E25AD5">
        <w:rPr>
          <w:rFonts w:ascii="Times New Roman" w:hAnsi="Times New Roman"/>
        </w:rPr>
        <w:t>48</w:t>
      </w:r>
      <w:r w:rsidR="000772BE" w:rsidRPr="00E25AD5">
        <w:rPr>
          <w:rFonts w:ascii="Times New Roman" w:hAnsi="Times New Roman"/>
        </w:rPr>
        <w:t xml:space="preserve"> </w:t>
      </w:r>
      <w:r w:rsidRPr="00E25AD5">
        <w:rPr>
          <w:rFonts w:ascii="Times New Roman" w:hAnsi="Times New Roman"/>
        </w:rPr>
        <w:t>(</w:t>
      </w:r>
      <w:r w:rsidR="00465DE6" w:rsidRPr="00E25AD5">
        <w:rPr>
          <w:rFonts w:ascii="Times New Roman" w:hAnsi="Times New Roman"/>
        </w:rPr>
        <w:t>8</w:t>
      </w:r>
      <w:r w:rsidR="00CD47A7" w:rsidRPr="00E25AD5">
        <w:rPr>
          <w:rFonts w:ascii="Times New Roman" w:hAnsi="Times New Roman"/>
        </w:rPr>
        <w:t>8</w:t>
      </w:r>
      <w:r w:rsidR="00192352" w:rsidRPr="00E25AD5">
        <w:rPr>
          <w:rFonts w:ascii="Times New Roman" w:hAnsi="Times New Roman"/>
        </w:rPr>
        <w:t>4</w:t>
      </w:r>
      <w:r w:rsidRPr="00E25AD5">
        <w:rPr>
          <w:rFonts w:ascii="Times New Roman" w:hAnsi="Times New Roman"/>
        </w:rPr>
        <w:t>).</w:t>
      </w:r>
    </w:p>
    <w:bookmarkEnd w:id="0"/>
    <w:p w:rsidR="00652A7F" w:rsidRPr="00E25AD5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E25AD5">
        <w:rPr>
          <w:rFonts w:ascii="Times New Roman" w:hAnsi="Times New Roman"/>
        </w:rPr>
        <w:t>поступил</w:t>
      </w:r>
      <w:r w:rsidR="000772BE" w:rsidRPr="00E25AD5">
        <w:rPr>
          <w:rFonts w:ascii="Times New Roman" w:hAnsi="Times New Roman"/>
        </w:rPr>
        <w:t>о</w:t>
      </w:r>
      <w:r w:rsidR="006018A0" w:rsidRPr="00E25AD5">
        <w:rPr>
          <w:rFonts w:ascii="Times New Roman" w:hAnsi="Times New Roman"/>
        </w:rPr>
        <w:t xml:space="preserve"> </w:t>
      </w:r>
      <w:r w:rsidR="0046659D" w:rsidRPr="00E25AD5">
        <w:rPr>
          <w:rFonts w:ascii="Times New Roman" w:hAnsi="Times New Roman"/>
        </w:rPr>
        <w:t>4</w:t>
      </w:r>
      <w:r w:rsidR="00A46BA4" w:rsidRPr="00E25AD5">
        <w:rPr>
          <w:rFonts w:ascii="Times New Roman" w:hAnsi="Times New Roman"/>
        </w:rPr>
        <w:t xml:space="preserve"> </w:t>
      </w:r>
      <w:r w:rsidRPr="00E25AD5">
        <w:rPr>
          <w:rFonts w:ascii="Times New Roman" w:hAnsi="Times New Roman"/>
        </w:rPr>
        <w:t>заяв</w:t>
      </w:r>
      <w:r w:rsidR="00CC1295" w:rsidRPr="00E25AD5">
        <w:rPr>
          <w:rFonts w:ascii="Times New Roman" w:hAnsi="Times New Roman"/>
        </w:rPr>
        <w:t>к</w:t>
      </w:r>
      <w:r w:rsidR="0046659D" w:rsidRPr="00E25AD5">
        <w:rPr>
          <w:rFonts w:ascii="Times New Roman" w:hAnsi="Times New Roman"/>
        </w:rPr>
        <w:t>и</w:t>
      </w:r>
      <w:r w:rsidRPr="00E25AD5">
        <w:rPr>
          <w:rFonts w:ascii="Times New Roman" w:hAnsi="Times New Roman"/>
        </w:rPr>
        <w:t>:  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3399"/>
      </w:tblGrid>
      <w:tr w:rsidR="00652A7F" w:rsidRPr="00E25AD5" w:rsidTr="00D202BD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25AD5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AD5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25AD5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AD5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E25AD5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AD5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25AD5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AD5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25AD5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AD5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25AD5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AD5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25AD5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25AD5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E25AD5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E25AD5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E25AD5" w:rsidRDefault="0046659D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E25AD5" w:rsidRDefault="0046659D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28</w:t>
            </w:r>
            <w:r w:rsidR="00CD47A7" w:rsidRPr="00E25AD5">
              <w:rPr>
                <w:rFonts w:ascii="Times New Roman" w:hAnsi="Times New Roman"/>
                <w:color w:val="000000"/>
              </w:rPr>
              <w:t>.11.</w:t>
            </w:r>
            <w:r w:rsidR="00F32FF2" w:rsidRPr="00E25AD5">
              <w:rPr>
                <w:rFonts w:ascii="Times New Roman" w:hAnsi="Times New Roman"/>
                <w:color w:val="000000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E25AD5" w:rsidRDefault="0046659D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E25AD5" w:rsidRDefault="0046659D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 xml:space="preserve">гр. </w:t>
            </w:r>
            <w:proofErr w:type="spellStart"/>
            <w:r w:rsidRPr="00E25AD5">
              <w:rPr>
                <w:rFonts w:ascii="Times New Roman" w:hAnsi="Times New Roman"/>
              </w:rPr>
              <w:t>Олиников</w:t>
            </w:r>
            <w:proofErr w:type="spellEnd"/>
            <w:r w:rsidRPr="00E25AD5"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E25AD5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E25AD5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25AD5">
              <w:rPr>
                <w:rFonts w:ascii="Times New Roman" w:hAnsi="Times New Roman"/>
                <w:color w:val="000000"/>
              </w:rPr>
              <w:t xml:space="preserve"> от </w:t>
            </w:r>
            <w:r w:rsidR="0046659D" w:rsidRPr="00E25AD5">
              <w:rPr>
                <w:rFonts w:ascii="Times New Roman" w:hAnsi="Times New Roman"/>
                <w:color w:val="000000"/>
              </w:rPr>
              <w:t>2</w:t>
            </w:r>
            <w:r w:rsidR="0050043D" w:rsidRPr="00E25AD5">
              <w:rPr>
                <w:rFonts w:ascii="Times New Roman" w:hAnsi="Times New Roman"/>
                <w:color w:val="000000"/>
              </w:rPr>
              <w:t>9</w:t>
            </w:r>
            <w:r w:rsidR="00CD47A7" w:rsidRPr="00E25AD5">
              <w:rPr>
                <w:rFonts w:ascii="Times New Roman" w:hAnsi="Times New Roman"/>
                <w:color w:val="000000"/>
              </w:rPr>
              <w:t>.11</w:t>
            </w:r>
            <w:r w:rsidR="002F26F5" w:rsidRPr="00E25AD5">
              <w:rPr>
                <w:rFonts w:ascii="Times New Roman" w:hAnsi="Times New Roman"/>
                <w:color w:val="000000"/>
              </w:rPr>
              <w:t>.</w:t>
            </w:r>
            <w:r w:rsidRPr="00E25AD5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46659D" w:rsidRPr="00E25AD5">
              <w:rPr>
                <w:rFonts w:ascii="Times New Roman" w:hAnsi="Times New Roman"/>
                <w:color w:val="000000"/>
              </w:rPr>
              <w:t xml:space="preserve">562922 </w:t>
            </w:r>
            <w:r w:rsidRPr="00E25AD5">
              <w:rPr>
                <w:rFonts w:ascii="Times New Roman" w:hAnsi="Times New Roman"/>
                <w:color w:val="000000"/>
              </w:rPr>
              <w:t xml:space="preserve">от </w:t>
            </w:r>
            <w:r w:rsidR="0046659D" w:rsidRPr="00E25AD5">
              <w:rPr>
                <w:rFonts w:ascii="Times New Roman" w:hAnsi="Times New Roman"/>
                <w:color w:val="000000"/>
              </w:rPr>
              <w:t>2</w:t>
            </w:r>
            <w:r w:rsidR="0050043D" w:rsidRPr="00E25AD5">
              <w:rPr>
                <w:rFonts w:ascii="Times New Roman" w:hAnsi="Times New Roman"/>
                <w:color w:val="000000"/>
              </w:rPr>
              <w:t>9</w:t>
            </w:r>
            <w:r w:rsidR="00CD47A7" w:rsidRPr="00E25AD5">
              <w:rPr>
                <w:rFonts w:ascii="Times New Roman" w:hAnsi="Times New Roman"/>
                <w:color w:val="000000"/>
              </w:rPr>
              <w:t>.11</w:t>
            </w:r>
            <w:r w:rsidR="00BE489A" w:rsidRPr="00E25AD5">
              <w:rPr>
                <w:rFonts w:ascii="Times New Roman" w:hAnsi="Times New Roman"/>
                <w:color w:val="000000"/>
              </w:rPr>
              <w:t>.</w:t>
            </w:r>
            <w:r w:rsidRPr="00E25AD5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E25AD5" w:rsidRDefault="0046659D" w:rsidP="000951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10 951</w:t>
            </w:r>
            <w:r w:rsidR="00C74395" w:rsidRPr="00E25AD5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772BE" w:rsidRPr="00E25AD5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25AD5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25AD5" w:rsidRDefault="0046659D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25AD5" w:rsidRDefault="0046659D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03.12</w:t>
            </w:r>
            <w:r w:rsidR="000772BE" w:rsidRPr="00E25AD5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25AD5" w:rsidRDefault="0046659D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25AD5" w:rsidRDefault="000772BE" w:rsidP="0007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>гр.</w:t>
            </w:r>
            <w:r w:rsidR="00CD47A7" w:rsidRPr="00E25AD5">
              <w:rPr>
                <w:rFonts w:ascii="Times New Roman" w:hAnsi="Times New Roman"/>
              </w:rPr>
              <w:t xml:space="preserve"> </w:t>
            </w:r>
            <w:proofErr w:type="spellStart"/>
            <w:r w:rsidR="0046659D" w:rsidRPr="00E25AD5">
              <w:rPr>
                <w:rFonts w:ascii="Times New Roman" w:hAnsi="Times New Roman"/>
              </w:rPr>
              <w:t>Матвейченко</w:t>
            </w:r>
            <w:proofErr w:type="spellEnd"/>
            <w:r w:rsidR="0046659D" w:rsidRPr="00E25AD5"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25AD5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E25AD5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25AD5">
              <w:rPr>
                <w:rFonts w:ascii="Times New Roman" w:hAnsi="Times New Roman"/>
                <w:color w:val="000000"/>
              </w:rPr>
              <w:t xml:space="preserve"> от </w:t>
            </w:r>
            <w:r w:rsidR="0046659D" w:rsidRPr="00E25AD5">
              <w:rPr>
                <w:rFonts w:ascii="Times New Roman" w:hAnsi="Times New Roman"/>
                <w:color w:val="000000"/>
              </w:rPr>
              <w:t>2</w:t>
            </w:r>
            <w:r w:rsidR="00CC55EE" w:rsidRPr="00E25AD5">
              <w:rPr>
                <w:rFonts w:ascii="Times New Roman" w:hAnsi="Times New Roman"/>
                <w:color w:val="000000"/>
              </w:rPr>
              <w:t>4</w:t>
            </w:r>
            <w:r w:rsidR="00CD47A7" w:rsidRPr="00E25AD5">
              <w:rPr>
                <w:rFonts w:ascii="Times New Roman" w:hAnsi="Times New Roman"/>
                <w:color w:val="000000"/>
              </w:rPr>
              <w:t>.1</w:t>
            </w:r>
            <w:r w:rsidR="00CC55EE" w:rsidRPr="00E25AD5">
              <w:rPr>
                <w:rFonts w:ascii="Times New Roman" w:hAnsi="Times New Roman"/>
                <w:color w:val="000000"/>
              </w:rPr>
              <w:t>2</w:t>
            </w:r>
            <w:r w:rsidRPr="00E25AD5">
              <w:rPr>
                <w:rFonts w:ascii="Times New Roman" w:hAnsi="Times New Roman"/>
                <w:color w:val="000000"/>
              </w:rPr>
              <w:t xml:space="preserve">.2018 г. входящее пл. поручение № </w:t>
            </w:r>
            <w:r w:rsidR="0046659D" w:rsidRPr="00E25AD5">
              <w:rPr>
                <w:rFonts w:ascii="Times New Roman" w:hAnsi="Times New Roman"/>
                <w:color w:val="000000"/>
              </w:rPr>
              <w:t xml:space="preserve">123681 </w:t>
            </w:r>
            <w:r w:rsidRPr="00E25AD5">
              <w:rPr>
                <w:rFonts w:ascii="Times New Roman" w:hAnsi="Times New Roman"/>
                <w:color w:val="000000"/>
              </w:rPr>
              <w:t xml:space="preserve">от </w:t>
            </w:r>
            <w:r w:rsidR="0046659D" w:rsidRPr="00E25AD5">
              <w:rPr>
                <w:rFonts w:ascii="Times New Roman" w:hAnsi="Times New Roman"/>
                <w:color w:val="000000"/>
              </w:rPr>
              <w:t>2</w:t>
            </w:r>
            <w:r w:rsidR="00CC55EE" w:rsidRPr="00E25AD5">
              <w:rPr>
                <w:rFonts w:ascii="Times New Roman" w:hAnsi="Times New Roman"/>
                <w:color w:val="000000"/>
              </w:rPr>
              <w:t>4.12</w:t>
            </w:r>
            <w:r w:rsidR="00CD47A7" w:rsidRPr="00E25AD5">
              <w:rPr>
                <w:rFonts w:ascii="Times New Roman" w:hAnsi="Times New Roman"/>
                <w:color w:val="000000"/>
              </w:rPr>
              <w:t>.</w:t>
            </w:r>
            <w:r w:rsidRPr="00E25AD5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0772BE" w:rsidRPr="00E25AD5" w:rsidRDefault="0046659D" w:rsidP="00077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16 245</w:t>
            </w:r>
            <w:r w:rsidR="00CD47A7" w:rsidRPr="00E25AD5">
              <w:rPr>
                <w:rFonts w:ascii="Times New Roman" w:hAnsi="Times New Roman"/>
                <w:color w:val="000000"/>
              </w:rPr>
              <w:t xml:space="preserve"> </w:t>
            </w:r>
            <w:r w:rsidR="000772BE" w:rsidRPr="00E25AD5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CD47A7" w:rsidRPr="00E25AD5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E25AD5" w:rsidRDefault="00CD47A7" w:rsidP="00CD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E25AD5" w:rsidRDefault="0046659D" w:rsidP="00CD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E25AD5" w:rsidRDefault="0046659D" w:rsidP="00CD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17.12</w:t>
            </w:r>
            <w:r w:rsidR="00CD47A7" w:rsidRPr="00E25AD5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E25AD5" w:rsidRDefault="0046659D" w:rsidP="00CD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E25AD5" w:rsidRDefault="00CD47A7" w:rsidP="00CD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 xml:space="preserve">гр. </w:t>
            </w:r>
            <w:proofErr w:type="spellStart"/>
            <w:r w:rsidR="0046659D" w:rsidRPr="00E25AD5">
              <w:rPr>
                <w:rFonts w:ascii="Times New Roman" w:hAnsi="Times New Roman"/>
              </w:rPr>
              <w:t>Турбаков</w:t>
            </w:r>
            <w:proofErr w:type="spellEnd"/>
            <w:r w:rsidR="0046659D" w:rsidRPr="00E25AD5">
              <w:rPr>
                <w:rFonts w:ascii="Times New Roman" w:hAnsi="Times New Roman"/>
              </w:rPr>
              <w:t xml:space="preserve"> Петр Борисович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A7" w:rsidRPr="00E25AD5" w:rsidRDefault="00CD47A7" w:rsidP="00CD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E25AD5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25AD5">
              <w:rPr>
                <w:rFonts w:ascii="Times New Roman" w:hAnsi="Times New Roman"/>
                <w:color w:val="000000"/>
              </w:rPr>
              <w:t xml:space="preserve"> от </w:t>
            </w:r>
            <w:r w:rsidR="0046659D" w:rsidRPr="00E25AD5">
              <w:rPr>
                <w:rFonts w:ascii="Times New Roman" w:hAnsi="Times New Roman"/>
                <w:color w:val="000000"/>
              </w:rPr>
              <w:t>18.12</w:t>
            </w:r>
            <w:r w:rsidRPr="00E25AD5">
              <w:rPr>
                <w:rFonts w:ascii="Times New Roman" w:hAnsi="Times New Roman"/>
                <w:color w:val="000000"/>
              </w:rPr>
              <w:t xml:space="preserve">.2018 г. входящее пл. поручение № </w:t>
            </w:r>
            <w:r w:rsidR="0046659D" w:rsidRPr="00E25AD5">
              <w:rPr>
                <w:rFonts w:ascii="Times New Roman" w:hAnsi="Times New Roman"/>
                <w:color w:val="000000"/>
              </w:rPr>
              <w:t>64046</w:t>
            </w:r>
            <w:r w:rsidRPr="00E25AD5">
              <w:rPr>
                <w:rFonts w:ascii="Times New Roman" w:hAnsi="Times New Roman"/>
                <w:color w:val="000000"/>
              </w:rPr>
              <w:t xml:space="preserve"> от </w:t>
            </w:r>
            <w:r w:rsidR="0046659D" w:rsidRPr="00E25AD5">
              <w:rPr>
                <w:rFonts w:ascii="Times New Roman" w:hAnsi="Times New Roman"/>
                <w:color w:val="000000"/>
              </w:rPr>
              <w:t>18.12.</w:t>
            </w:r>
            <w:r w:rsidRPr="00E25AD5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D47A7" w:rsidRPr="00E25AD5" w:rsidRDefault="0046659D" w:rsidP="00CD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22 339</w:t>
            </w:r>
            <w:r w:rsidR="00CD47A7" w:rsidRPr="00E25AD5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AB1532" w:rsidRPr="00E25AD5" w:rsidTr="00D202BD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E25AD5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E25AD5" w:rsidRDefault="0046659D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E25AD5" w:rsidRDefault="0046659D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20.12.</w:t>
            </w:r>
            <w:r w:rsidR="00AB1532" w:rsidRPr="00E25AD5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E25AD5" w:rsidRDefault="0046659D" w:rsidP="00AB1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E25AD5" w:rsidRDefault="00AB1532" w:rsidP="00AB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>гр.</w:t>
            </w:r>
            <w:r w:rsidR="0046659D" w:rsidRPr="00E25AD5">
              <w:rPr>
                <w:rFonts w:ascii="Times New Roman" w:hAnsi="Times New Roman"/>
              </w:rPr>
              <w:t xml:space="preserve"> Смычек Евгений Леонидович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32" w:rsidRPr="00E25AD5" w:rsidRDefault="00AB1532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E25AD5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25AD5">
              <w:rPr>
                <w:rFonts w:ascii="Times New Roman" w:hAnsi="Times New Roman"/>
                <w:color w:val="000000"/>
              </w:rPr>
              <w:t xml:space="preserve"> от </w:t>
            </w:r>
            <w:r w:rsidR="0046659D" w:rsidRPr="00E25AD5">
              <w:rPr>
                <w:rFonts w:ascii="Times New Roman" w:hAnsi="Times New Roman"/>
                <w:color w:val="000000"/>
              </w:rPr>
              <w:t>20.12</w:t>
            </w:r>
            <w:r w:rsidRPr="00E25AD5">
              <w:rPr>
                <w:rFonts w:ascii="Times New Roman" w:hAnsi="Times New Roman"/>
                <w:color w:val="000000"/>
              </w:rPr>
              <w:t xml:space="preserve">.2018 г. входящее пл. поручение № </w:t>
            </w:r>
            <w:r w:rsidR="0046659D" w:rsidRPr="00E25AD5">
              <w:rPr>
                <w:rFonts w:ascii="Times New Roman" w:hAnsi="Times New Roman"/>
                <w:color w:val="000000"/>
              </w:rPr>
              <w:t xml:space="preserve">595227 </w:t>
            </w:r>
            <w:r w:rsidRPr="00E25AD5">
              <w:rPr>
                <w:rFonts w:ascii="Times New Roman" w:hAnsi="Times New Roman"/>
                <w:color w:val="000000"/>
              </w:rPr>
              <w:t xml:space="preserve">от </w:t>
            </w:r>
            <w:r w:rsidR="0046659D" w:rsidRPr="00E25AD5">
              <w:rPr>
                <w:rFonts w:ascii="Times New Roman" w:hAnsi="Times New Roman"/>
                <w:color w:val="000000"/>
              </w:rPr>
              <w:t>20.12</w:t>
            </w:r>
            <w:r w:rsidRPr="00E25AD5">
              <w:rPr>
                <w:rFonts w:ascii="Times New Roman" w:hAnsi="Times New Roman"/>
                <w:color w:val="000000"/>
              </w:rPr>
              <w:t xml:space="preserve">.2018 г. в размере </w:t>
            </w:r>
          </w:p>
          <w:p w:rsidR="00AB1532" w:rsidRPr="00E25AD5" w:rsidRDefault="0046659D" w:rsidP="00AB15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5AD5">
              <w:rPr>
                <w:rFonts w:ascii="Times New Roman" w:hAnsi="Times New Roman"/>
                <w:color w:val="000000"/>
              </w:rPr>
              <w:t>10 951</w:t>
            </w:r>
            <w:r w:rsidR="00AB1532" w:rsidRPr="00E25AD5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E25AD5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>2</w:t>
      </w:r>
      <w:r w:rsidR="00652A7F" w:rsidRPr="00E25AD5">
        <w:rPr>
          <w:rFonts w:ascii="Times New Roman" w:hAnsi="Times New Roman"/>
          <w:b/>
        </w:rPr>
        <w:t>.</w:t>
      </w:r>
      <w:r w:rsidR="00652A7F" w:rsidRPr="00E25AD5">
        <w:rPr>
          <w:rFonts w:ascii="Times New Roman" w:hAnsi="Times New Roman"/>
        </w:rPr>
        <w:t xml:space="preserve"> Отозванных заявок </w:t>
      </w:r>
      <w:r w:rsidR="008D50F3" w:rsidRPr="00E25AD5">
        <w:rPr>
          <w:rFonts w:ascii="Times New Roman" w:hAnsi="Times New Roman"/>
        </w:rPr>
        <w:t xml:space="preserve">– </w:t>
      </w:r>
      <w:r w:rsidR="005B3B1B" w:rsidRPr="00E25AD5">
        <w:rPr>
          <w:rFonts w:ascii="Times New Roman" w:hAnsi="Times New Roman"/>
        </w:rPr>
        <w:t>нет.</w:t>
      </w:r>
    </w:p>
    <w:p w:rsidR="00652A7F" w:rsidRPr="00E25AD5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>3</w:t>
      </w:r>
      <w:r w:rsidR="00652A7F" w:rsidRPr="00E25AD5">
        <w:rPr>
          <w:rFonts w:ascii="Times New Roman" w:hAnsi="Times New Roman"/>
          <w:b/>
        </w:rPr>
        <w:t>.</w:t>
      </w:r>
      <w:r w:rsidR="00652A7F" w:rsidRPr="00E25AD5">
        <w:rPr>
          <w:rFonts w:ascii="Times New Roman" w:hAnsi="Times New Roman"/>
        </w:rPr>
        <w:t xml:space="preserve"> Отказов в приеме документов - нет.</w:t>
      </w:r>
    </w:p>
    <w:p w:rsidR="00652A7F" w:rsidRPr="00E25AD5" w:rsidRDefault="00A245B5" w:rsidP="000951A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25AD5">
        <w:rPr>
          <w:rFonts w:ascii="Times New Roman" w:hAnsi="Times New Roman"/>
          <w:b/>
        </w:rPr>
        <w:t>4</w:t>
      </w:r>
      <w:r w:rsidR="004D5EED" w:rsidRPr="00E25AD5">
        <w:rPr>
          <w:rFonts w:ascii="Times New Roman" w:hAnsi="Times New Roman"/>
          <w:b/>
        </w:rPr>
        <w:t xml:space="preserve">. </w:t>
      </w:r>
      <w:r w:rsidR="00652A7F" w:rsidRPr="00E25AD5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E25AD5">
        <w:rPr>
          <w:rFonts w:ascii="Times New Roman" w:hAnsi="Times New Roman"/>
          <w:b/>
        </w:rPr>
        <w:t xml:space="preserve"> Комиссия решила:</w:t>
      </w:r>
    </w:p>
    <w:p w:rsidR="004371A5" w:rsidRPr="00E25AD5" w:rsidRDefault="00C22EE6" w:rsidP="004A7AD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25AD5">
        <w:rPr>
          <w:rFonts w:ascii="Times New Roman" w:hAnsi="Times New Roman"/>
          <w:b/>
        </w:rPr>
        <w:t>1</w:t>
      </w:r>
      <w:r w:rsidR="000772BE" w:rsidRPr="00E25AD5">
        <w:rPr>
          <w:rFonts w:ascii="Times New Roman" w:hAnsi="Times New Roman"/>
          <w:b/>
        </w:rPr>
        <w:t>.</w:t>
      </w:r>
      <w:r w:rsidR="00AB1532" w:rsidRPr="00E25AD5">
        <w:rPr>
          <w:rFonts w:ascii="Times New Roman" w:hAnsi="Times New Roman"/>
          <w:b/>
        </w:rPr>
        <w:t xml:space="preserve"> </w:t>
      </w:r>
      <w:r w:rsidR="004371A5" w:rsidRPr="00E25AD5">
        <w:rPr>
          <w:rFonts w:ascii="Times New Roman" w:hAnsi="Times New Roman"/>
          <w:b/>
        </w:rPr>
        <w:t>Признать единственным</w:t>
      </w:r>
      <w:r w:rsidR="004902F0" w:rsidRPr="00E25AD5">
        <w:rPr>
          <w:rFonts w:ascii="Times New Roman" w:hAnsi="Times New Roman"/>
          <w:b/>
        </w:rPr>
        <w:t>и</w:t>
      </w:r>
      <w:r w:rsidR="004371A5" w:rsidRPr="00E25AD5">
        <w:rPr>
          <w:rFonts w:ascii="Times New Roman" w:hAnsi="Times New Roman"/>
          <w:b/>
        </w:rPr>
        <w:t xml:space="preserve"> участник</w:t>
      </w:r>
      <w:r w:rsidR="004902F0" w:rsidRPr="00E25AD5">
        <w:rPr>
          <w:rFonts w:ascii="Times New Roman" w:hAnsi="Times New Roman"/>
          <w:b/>
        </w:rPr>
        <w:t>ами</w:t>
      </w:r>
      <w:r w:rsidR="004371A5" w:rsidRPr="00E25AD5">
        <w:rPr>
          <w:rFonts w:ascii="Times New Roman" w:hAnsi="Times New Roman"/>
          <w:b/>
        </w:rPr>
        <w:t xml:space="preserve"> по лотам:</w:t>
      </w:r>
    </w:p>
    <w:p w:rsidR="004371A5" w:rsidRPr="00E25AD5" w:rsidRDefault="004371A5" w:rsidP="00F44DC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 xml:space="preserve">№ </w:t>
      </w:r>
      <w:r w:rsidR="008B085B" w:rsidRPr="00E25AD5">
        <w:rPr>
          <w:rFonts w:ascii="Times New Roman" w:hAnsi="Times New Roman"/>
          <w:b/>
        </w:rPr>
        <w:t>1</w:t>
      </w:r>
      <w:r w:rsidRPr="00E25AD5">
        <w:rPr>
          <w:rFonts w:ascii="Times New Roman" w:hAnsi="Times New Roman"/>
          <w:b/>
        </w:rPr>
        <w:t xml:space="preserve"> - </w:t>
      </w:r>
      <w:r w:rsidR="008B085B" w:rsidRPr="00E25AD5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23:27:0805002:11002, расположенного по адресу: Краснодарский край, Славянский р-н, </w:t>
      </w:r>
      <w:proofErr w:type="spellStart"/>
      <w:r w:rsidR="008B085B" w:rsidRPr="00E25AD5">
        <w:rPr>
          <w:rFonts w:ascii="Times New Roman" w:hAnsi="Times New Roman"/>
        </w:rPr>
        <w:t>х.Семисводный</w:t>
      </w:r>
      <w:proofErr w:type="spellEnd"/>
      <w:r w:rsidR="008B085B" w:rsidRPr="00E25AD5">
        <w:rPr>
          <w:rFonts w:ascii="Times New Roman" w:hAnsi="Times New Roman"/>
        </w:rPr>
        <w:t xml:space="preserve">, ул. Пионерская, д. 17/3, общей площадью 1903 </w:t>
      </w:r>
      <w:proofErr w:type="spellStart"/>
      <w:r w:rsidR="008B085B" w:rsidRPr="00E25AD5">
        <w:rPr>
          <w:rFonts w:ascii="Times New Roman" w:hAnsi="Times New Roman"/>
        </w:rPr>
        <w:t>кв.м</w:t>
      </w:r>
      <w:proofErr w:type="spellEnd"/>
      <w:r w:rsidR="008B085B" w:rsidRPr="00E25AD5">
        <w:rPr>
          <w:rFonts w:ascii="Times New Roman" w:hAnsi="Times New Roman"/>
        </w:rPr>
        <w:t>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Начальная цена аукциона – 44 678 руб. Размер задатка – 22 339 руб. «Шаг» аукциона – 1 340 руб. Срок действия договора аренды земельного участка – 20 лет. Обременения: нет</w:t>
      </w:r>
      <w:r w:rsidRPr="00E25AD5">
        <w:rPr>
          <w:rFonts w:ascii="Times New Roman" w:hAnsi="Times New Roman"/>
        </w:rPr>
        <w:t xml:space="preserve">, </w:t>
      </w:r>
      <w:r w:rsidRPr="00E25AD5">
        <w:rPr>
          <w:rFonts w:ascii="Times New Roman" w:hAnsi="Times New Roman"/>
          <w:b/>
        </w:rPr>
        <w:t xml:space="preserve">гр. </w:t>
      </w:r>
      <w:proofErr w:type="spellStart"/>
      <w:r w:rsidR="00A91C75" w:rsidRPr="00E25AD5">
        <w:rPr>
          <w:rFonts w:ascii="Times New Roman" w:hAnsi="Times New Roman"/>
          <w:b/>
        </w:rPr>
        <w:t>Турбакова</w:t>
      </w:r>
      <w:proofErr w:type="spellEnd"/>
      <w:r w:rsidR="00A91C75" w:rsidRPr="00E25AD5">
        <w:rPr>
          <w:rFonts w:ascii="Times New Roman" w:hAnsi="Times New Roman"/>
          <w:b/>
        </w:rPr>
        <w:t xml:space="preserve"> Петра Борисовича</w:t>
      </w:r>
      <w:r w:rsidR="008318D2" w:rsidRPr="00E25AD5">
        <w:rPr>
          <w:rFonts w:ascii="Times New Roman" w:hAnsi="Times New Roman"/>
        </w:rPr>
        <w:t>.</w:t>
      </w:r>
    </w:p>
    <w:p w:rsidR="004371A5" w:rsidRPr="00E25AD5" w:rsidRDefault="004371A5" w:rsidP="00F44DCD">
      <w:pPr>
        <w:spacing w:after="0" w:line="240" w:lineRule="auto"/>
        <w:jc w:val="both"/>
        <w:rPr>
          <w:rFonts w:ascii="Times New Roman" w:hAnsi="Times New Roman"/>
          <w:spacing w:val="-10"/>
        </w:rPr>
      </w:pPr>
      <w:r w:rsidRPr="00E25AD5">
        <w:rPr>
          <w:rFonts w:ascii="Times New Roman" w:hAnsi="Times New Roman"/>
          <w:b/>
        </w:rPr>
        <w:t xml:space="preserve">№ 4 - </w:t>
      </w:r>
      <w:r w:rsidR="00A91C75" w:rsidRPr="00E25AD5">
        <w:rPr>
          <w:rFonts w:ascii="Times New Roman" w:hAnsi="Times New Roman"/>
          <w:color w:val="000000"/>
        </w:rPr>
        <w:t>на право заключения договора аренды земельного участка с кадастровым номером 23:27:0704032:169, расположенного по адресу: Краснодарский край, Славянский р-н, с/</w:t>
      </w:r>
      <w:proofErr w:type="spellStart"/>
      <w:r w:rsidR="00A91C75" w:rsidRPr="00E25AD5">
        <w:rPr>
          <w:rFonts w:ascii="Times New Roman" w:hAnsi="Times New Roman"/>
          <w:color w:val="000000"/>
        </w:rPr>
        <w:t>пос</w:t>
      </w:r>
      <w:proofErr w:type="spellEnd"/>
      <w:r w:rsidR="00A91C75" w:rsidRPr="00E25AD5">
        <w:rPr>
          <w:rFonts w:ascii="Times New Roman" w:hAnsi="Times New Roman"/>
          <w:color w:val="000000"/>
        </w:rPr>
        <w:t xml:space="preserve"> Петровское, </w:t>
      </w:r>
      <w:proofErr w:type="spellStart"/>
      <w:r w:rsidR="00A91C75" w:rsidRPr="00E25AD5">
        <w:rPr>
          <w:rFonts w:ascii="Times New Roman" w:hAnsi="Times New Roman"/>
          <w:color w:val="000000"/>
        </w:rPr>
        <w:t>ст-ца</w:t>
      </w:r>
      <w:proofErr w:type="spellEnd"/>
      <w:r w:rsidR="00A91C75" w:rsidRPr="00E25AD5">
        <w:rPr>
          <w:rFonts w:ascii="Times New Roman" w:hAnsi="Times New Roman"/>
          <w:color w:val="000000"/>
        </w:rPr>
        <w:t xml:space="preserve"> Петровская, ул. Володарского, 37, общей площадью 1381 </w:t>
      </w:r>
      <w:proofErr w:type="spellStart"/>
      <w:r w:rsidR="00A91C75" w:rsidRPr="00E25AD5">
        <w:rPr>
          <w:rFonts w:ascii="Times New Roman" w:hAnsi="Times New Roman"/>
          <w:color w:val="000000"/>
        </w:rPr>
        <w:t>кв.м</w:t>
      </w:r>
      <w:proofErr w:type="spellEnd"/>
      <w:r w:rsidR="00A91C75"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для ведения личного подсобного хозяйства. </w:t>
      </w:r>
      <w:r w:rsidR="00A91C75" w:rsidRPr="00E25AD5">
        <w:rPr>
          <w:rFonts w:ascii="Times New Roman" w:hAnsi="Times New Roman"/>
        </w:rPr>
        <w:t xml:space="preserve">Начальная цена аукциона – 32 490 руб. Размер </w:t>
      </w:r>
      <w:r w:rsidR="00A91C75" w:rsidRPr="00E25AD5">
        <w:rPr>
          <w:rFonts w:ascii="Times New Roman" w:hAnsi="Times New Roman"/>
        </w:rPr>
        <w:lastRenderedPageBreak/>
        <w:t xml:space="preserve">задатка – 16 245 руб. «Шаг» аукциона – 944 руб. Срок действия договора аренды земельного участка – 20 лет. Обременения: нет, </w:t>
      </w:r>
      <w:r w:rsidRPr="00E25AD5">
        <w:rPr>
          <w:rFonts w:ascii="Times New Roman" w:hAnsi="Times New Roman"/>
          <w:b/>
          <w:spacing w:val="-10"/>
        </w:rPr>
        <w:t xml:space="preserve">гр. </w:t>
      </w:r>
      <w:proofErr w:type="spellStart"/>
      <w:r w:rsidR="00A91C75" w:rsidRPr="00E25AD5">
        <w:rPr>
          <w:rFonts w:ascii="Times New Roman" w:hAnsi="Times New Roman"/>
          <w:b/>
          <w:spacing w:val="-10"/>
        </w:rPr>
        <w:t>Матвейченко</w:t>
      </w:r>
      <w:proofErr w:type="spellEnd"/>
      <w:r w:rsidR="00A91C75" w:rsidRPr="00E25AD5">
        <w:rPr>
          <w:rFonts w:ascii="Times New Roman" w:hAnsi="Times New Roman"/>
          <w:b/>
          <w:spacing w:val="-10"/>
        </w:rPr>
        <w:t xml:space="preserve"> Оксану Александровну</w:t>
      </w:r>
      <w:r w:rsidR="00A91C75" w:rsidRPr="00E25AD5">
        <w:rPr>
          <w:rFonts w:ascii="Times New Roman" w:hAnsi="Times New Roman"/>
          <w:spacing w:val="-10"/>
        </w:rPr>
        <w:t>.</w:t>
      </w:r>
    </w:p>
    <w:p w:rsidR="00AB1532" w:rsidRPr="00E25AD5" w:rsidRDefault="006B1FD0" w:rsidP="004A7A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 xml:space="preserve">2. </w:t>
      </w:r>
      <w:r w:rsidR="00AB1532" w:rsidRPr="00E25AD5">
        <w:rPr>
          <w:rFonts w:ascii="Times New Roman" w:hAnsi="Times New Roman"/>
          <w:b/>
        </w:rPr>
        <w:t xml:space="preserve">Признать участниками аукциона по лоту № </w:t>
      </w:r>
      <w:r w:rsidR="0087388B" w:rsidRPr="00E25AD5">
        <w:rPr>
          <w:rFonts w:ascii="Times New Roman" w:hAnsi="Times New Roman"/>
          <w:b/>
        </w:rPr>
        <w:t>2</w:t>
      </w:r>
      <w:r w:rsidR="00AB1532" w:rsidRPr="00E25AD5">
        <w:rPr>
          <w:rFonts w:ascii="Times New Roman" w:hAnsi="Times New Roman"/>
          <w:b/>
        </w:rPr>
        <w:t xml:space="preserve">: </w:t>
      </w:r>
      <w:bookmarkStart w:id="1" w:name="_Hlk531165969"/>
      <w:r w:rsidR="0087388B" w:rsidRPr="00E25AD5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</w:t>
      </w:r>
      <w:bookmarkStart w:id="2" w:name="_Hlk531165767"/>
      <w:r w:rsidR="0087388B" w:rsidRPr="00E25AD5">
        <w:rPr>
          <w:rFonts w:ascii="Times New Roman" w:hAnsi="Times New Roman"/>
          <w:color w:val="000000"/>
        </w:rPr>
        <w:t>23:27:1102128:3</w:t>
      </w:r>
      <w:bookmarkEnd w:id="2"/>
      <w:r w:rsidR="0087388B" w:rsidRPr="00E25AD5">
        <w:rPr>
          <w:rFonts w:ascii="Times New Roman" w:hAnsi="Times New Roman"/>
          <w:color w:val="000000"/>
        </w:rPr>
        <w:t xml:space="preserve">, расположенного по адресу: </w:t>
      </w:r>
      <w:bookmarkStart w:id="3" w:name="_Hlk531165746"/>
      <w:r w:rsidR="0087388B" w:rsidRPr="00E25AD5">
        <w:rPr>
          <w:rFonts w:ascii="Times New Roman" w:hAnsi="Times New Roman"/>
          <w:color w:val="000000"/>
        </w:rPr>
        <w:t xml:space="preserve">Краснодарский край, Славянский р-н, с/п </w:t>
      </w:r>
      <w:proofErr w:type="spellStart"/>
      <w:r w:rsidR="0087388B" w:rsidRPr="00E25AD5">
        <w:rPr>
          <w:rFonts w:ascii="Times New Roman" w:hAnsi="Times New Roman"/>
          <w:color w:val="000000"/>
        </w:rPr>
        <w:t>Анастасиевское</w:t>
      </w:r>
      <w:proofErr w:type="spellEnd"/>
      <w:r w:rsidR="0087388B" w:rsidRPr="00E25AD5">
        <w:rPr>
          <w:rFonts w:ascii="Times New Roman" w:hAnsi="Times New Roman"/>
          <w:color w:val="000000"/>
        </w:rPr>
        <w:t xml:space="preserve">, </w:t>
      </w:r>
      <w:proofErr w:type="spellStart"/>
      <w:r w:rsidR="0087388B" w:rsidRPr="00E25AD5">
        <w:rPr>
          <w:rFonts w:ascii="Times New Roman" w:hAnsi="Times New Roman"/>
          <w:color w:val="000000"/>
        </w:rPr>
        <w:t>ст-ца</w:t>
      </w:r>
      <w:proofErr w:type="spellEnd"/>
      <w:r w:rsidR="0087388B" w:rsidRPr="00E25AD5">
        <w:rPr>
          <w:rFonts w:ascii="Times New Roman" w:hAnsi="Times New Roman"/>
          <w:color w:val="000000"/>
        </w:rPr>
        <w:t xml:space="preserve"> </w:t>
      </w:r>
      <w:proofErr w:type="spellStart"/>
      <w:r w:rsidR="0087388B" w:rsidRPr="00E25AD5">
        <w:rPr>
          <w:rFonts w:ascii="Times New Roman" w:hAnsi="Times New Roman"/>
          <w:color w:val="000000"/>
        </w:rPr>
        <w:t>Анастасиевская</w:t>
      </w:r>
      <w:proofErr w:type="spellEnd"/>
      <w:r w:rsidR="0087388B" w:rsidRPr="00E25AD5">
        <w:rPr>
          <w:rFonts w:ascii="Times New Roman" w:hAnsi="Times New Roman"/>
          <w:color w:val="000000"/>
        </w:rPr>
        <w:t xml:space="preserve">, ул. </w:t>
      </w:r>
      <w:proofErr w:type="spellStart"/>
      <w:r w:rsidR="0087388B" w:rsidRPr="00E25AD5">
        <w:rPr>
          <w:rFonts w:ascii="Times New Roman" w:hAnsi="Times New Roman"/>
          <w:color w:val="000000"/>
        </w:rPr>
        <w:t>Зубихина</w:t>
      </w:r>
      <w:proofErr w:type="spellEnd"/>
      <w:r w:rsidR="0087388B" w:rsidRPr="00E25AD5">
        <w:rPr>
          <w:rFonts w:ascii="Times New Roman" w:hAnsi="Times New Roman"/>
          <w:color w:val="000000"/>
        </w:rPr>
        <w:t xml:space="preserve">, 117, </w:t>
      </w:r>
      <w:bookmarkEnd w:id="3"/>
      <w:r w:rsidR="0087388B" w:rsidRPr="00E25AD5">
        <w:rPr>
          <w:rFonts w:ascii="Times New Roman" w:hAnsi="Times New Roman"/>
          <w:color w:val="000000"/>
        </w:rPr>
        <w:t xml:space="preserve">общей площадью 857 </w:t>
      </w:r>
      <w:proofErr w:type="spellStart"/>
      <w:r w:rsidR="0087388B" w:rsidRPr="00E25AD5">
        <w:rPr>
          <w:rFonts w:ascii="Times New Roman" w:hAnsi="Times New Roman"/>
          <w:color w:val="000000"/>
        </w:rPr>
        <w:t>кв.м</w:t>
      </w:r>
      <w:proofErr w:type="spellEnd"/>
      <w:r w:rsidR="0087388B" w:rsidRPr="00E25AD5">
        <w:rPr>
          <w:rFonts w:ascii="Times New Roman" w:hAnsi="Times New Roman"/>
          <w:color w:val="000000"/>
        </w:rPr>
        <w:t xml:space="preserve">., </w:t>
      </w:r>
      <w:bookmarkStart w:id="4" w:name="_Hlk531165787"/>
      <w:r w:rsidR="0087388B" w:rsidRPr="00E25AD5">
        <w:rPr>
          <w:rFonts w:ascii="Times New Roman" w:hAnsi="Times New Roman"/>
          <w:color w:val="000000"/>
        </w:rPr>
        <w:t>категория земель: земли населенных пунктов, разрешенное использование: для ведения личного подсобного хозяйства</w:t>
      </w:r>
      <w:bookmarkEnd w:id="1"/>
      <w:bookmarkEnd w:id="4"/>
      <w:r w:rsidR="0087388B" w:rsidRPr="00E25AD5">
        <w:rPr>
          <w:rFonts w:ascii="Times New Roman" w:hAnsi="Times New Roman"/>
          <w:color w:val="000000"/>
        </w:rPr>
        <w:t xml:space="preserve">. </w:t>
      </w:r>
      <w:r w:rsidR="0087388B" w:rsidRPr="00E25AD5">
        <w:rPr>
          <w:rFonts w:ascii="Times New Roman" w:hAnsi="Times New Roman"/>
        </w:rPr>
        <w:t>Начальная цена аукциона – 21 902 руб. Размер задатка – 10 951 руб. «Шаг» аукциона – 657 руб. Срок действия договора аренды земельного участка – 20 лет. Обременения: нет</w:t>
      </w:r>
      <w:r w:rsidR="00AB1532" w:rsidRPr="00E25AD5">
        <w:rPr>
          <w:rFonts w:ascii="Times New Roman" w:hAnsi="Times New Roman"/>
        </w:rPr>
        <w:t>:</w:t>
      </w:r>
    </w:p>
    <w:p w:rsidR="00AB1532" w:rsidRPr="00E25AD5" w:rsidRDefault="00AB1532" w:rsidP="009C446B">
      <w:pPr>
        <w:spacing w:after="0" w:line="240" w:lineRule="auto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 xml:space="preserve">1) </w:t>
      </w:r>
      <w:r w:rsidR="0087388B" w:rsidRPr="00E25AD5">
        <w:rPr>
          <w:rFonts w:ascii="Times New Roman" w:hAnsi="Times New Roman"/>
          <w:b/>
        </w:rPr>
        <w:t xml:space="preserve">гр. </w:t>
      </w:r>
      <w:proofErr w:type="spellStart"/>
      <w:r w:rsidR="0087388B" w:rsidRPr="00E25AD5">
        <w:rPr>
          <w:rFonts w:ascii="Times New Roman" w:hAnsi="Times New Roman"/>
          <w:b/>
        </w:rPr>
        <w:t>Олиникова</w:t>
      </w:r>
      <w:proofErr w:type="spellEnd"/>
      <w:r w:rsidR="0087388B" w:rsidRPr="00E25AD5">
        <w:rPr>
          <w:rFonts w:ascii="Times New Roman" w:hAnsi="Times New Roman"/>
          <w:b/>
        </w:rPr>
        <w:t xml:space="preserve"> Александра Владимировича</w:t>
      </w:r>
      <w:r w:rsidR="006B1FD0" w:rsidRPr="00E25AD5">
        <w:rPr>
          <w:rFonts w:ascii="Times New Roman" w:hAnsi="Times New Roman"/>
        </w:rPr>
        <w:t>;</w:t>
      </w:r>
    </w:p>
    <w:p w:rsidR="00AB1532" w:rsidRPr="00E25AD5" w:rsidRDefault="00AB1532" w:rsidP="009C446B">
      <w:pPr>
        <w:spacing w:after="0" w:line="240" w:lineRule="auto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 xml:space="preserve">2) гр. </w:t>
      </w:r>
      <w:r w:rsidR="0087388B" w:rsidRPr="00E25AD5">
        <w:rPr>
          <w:rFonts w:ascii="Times New Roman" w:hAnsi="Times New Roman"/>
          <w:b/>
        </w:rPr>
        <w:t>Смычек Евгения Леонидовича</w:t>
      </w:r>
      <w:bookmarkStart w:id="5" w:name="_GoBack"/>
      <w:bookmarkEnd w:id="5"/>
      <w:r w:rsidR="0087388B" w:rsidRPr="00E25AD5">
        <w:rPr>
          <w:rFonts w:ascii="Times New Roman" w:hAnsi="Times New Roman"/>
        </w:rPr>
        <w:t>.</w:t>
      </w:r>
    </w:p>
    <w:p w:rsidR="004902F0" w:rsidRPr="00E25AD5" w:rsidRDefault="004902F0" w:rsidP="009C446B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>3</w:t>
      </w:r>
      <w:r w:rsidR="00D767DC" w:rsidRPr="00E25AD5">
        <w:rPr>
          <w:rFonts w:ascii="Times New Roman" w:hAnsi="Times New Roman"/>
        </w:rPr>
        <w:t xml:space="preserve">. </w:t>
      </w:r>
      <w:r w:rsidR="00A245B5" w:rsidRPr="00E25AD5">
        <w:rPr>
          <w:rFonts w:ascii="Times New Roman" w:hAnsi="Times New Roman"/>
        </w:rPr>
        <w:t xml:space="preserve">Признать </w:t>
      </w:r>
      <w:r w:rsidRPr="00E25AD5">
        <w:rPr>
          <w:rFonts w:ascii="Times New Roman" w:hAnsi="Times New Roman"/>
        </w:rPr>
        <w:t>несостоявшимся а</w:t>
      </w:r>
      <w:r w:rsidR="00A245B5" w:rsidRPr="00E25AD5">
        <w:rPr>
          <w:rFonts w:ascii="Times New Roman" w:hAnsi="Times New Roman"/>
        </w:rPr>
        <w:t>укцион по лот</w:t>
      </w:r>
      <w:r w:rsidRPr="00E25AD5">
        <w:rPr>
          <w:rFonts w:ascii="Times New Roman" w:hAnsi="Times New Roman"/>
        </w:rPr>
        <w:t>ам:</w:t>
      </w:r>
    </w:p>
    <w:p w:rsidR="00DE25AD" w:rsidRPr="00E25AD5" w:rsidRDefault="004902F0" w:rsidP="00E25AD5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>№ 1:</w:t>
      </w:r>
      <w:r w:rsidRPr="00E25AD5">
        <w:rPr>
          <w:rFonts w:ascii="Times New Roman" w:hAnsi="Times New Roman"/>
        </w:rPr>
        <w:t xml:space="preserve"> </w:t>
      </w:r>
      <w:r w:rsidR="00DE25AD" w:rsidRPr="00E25AD5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23:27:0805002:11002, расположенного по адресу: Краснодарский край, Славянский р-н, </w:t>
      </w:r>
      <w:proofErr w:type="spellStart"/>
      <w:r w:rsidR="00DE25AD" w:rsidRPr="00E25AD5">
        <w:rPr>
          <w:rFonts w:ascii="Times New Roman" w:hAnsi="Times New Roman"/>
        </w:rPr>
        <w:t>х.Семисводный</w:t>
      </w:r>
      <w:proofErr w:type="spellEnd"/>
      <w:r w:rsidR="00DE25AD" w:rsidRPr="00E25AD5">
        <w:rPr>
          <w:rFonts w:ascii="Times New Roman" w:hAnsi="Times New Roman"/>
        </w:rPr>
        <w:t xml:space="preserve">, ул. Пионерская, д. 17/3, общей площадью 1903 </w:t>
      </w:r>
      <w:proofErr w:type="spellStart"/>
      <w:r w:rsidR="00DE25AD" w:rsidRPr="00E25AD5">
        <w:rPr>
          <w:rFonts w:ascii="Times New Roman" w:hAnsi="Times New Roman"/>
        </w:rPr>
        <w:t>кв.м</w:t>
      </w:r>
      <w:proofErr w:type="spellEnd"/>
      <w:r w:rsidR="00DE25AD" w:rsidRPr="00E25AD5">
        <w:rPr>
          <w:rFonts w:ascii="Times New Roman" w:hAnsi="Times New Roman"/>
        </w:rPr>
        <w:t>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Начальная цена аукциона – 44 678 руб. Размер задатка – 22 339 руб. «Шаг» аукциона – 1 340 руб. Срок действия договора аренды земельного участка – 20 лет. Обременения: нет</w:t>
      </w:r>
      <w:r w:rsidRPr="00E25AD5">
        <w:rPr>
          <w:rFonts w:ascii="Times New Roman" w:hAnsi="Times New Roman"/>
        </w:rPr>
        <w:t xml:space="preserve">, </w:t>
      </w:r>
      <w:r w:rsidR="00DE25AD" w:rsidRPr="00E25AD5">
        <w:rPr>
          <w:rFonts w:ascii="Times New Roman" w:hAnsi="Times New Roman"/>
        </w:rPr>
        <w:t>в связи с тем, что для участия в аукционе подана единственная заявка;</w:t>
      </w:r>
    </w:p>
    <w:p w:rsidR="004902F0" w:rsidRPr="00E25AD5" w:rsidRDefault="00DE25AD" w:rsidP="00E25AD5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>№ 4</w:t>
      </w:r>
      <w:r w:rsidR="007829C0">
        <w:rPr>
          <w:rFonts w:ascii="Times New Roman" w:hAnsi="Times New Roman"/>
          <w:b/>
        </w:rPr>
        <w:t>:</w:t>
      </w:r>
      <w:r w:rsidRPr="00E25AD5">
        <w:rPr>
          <w:rFonts w:ascii="Times New Roman" w:hAnsi="Times New Roman"/>
          <w:b/>
        </w:rPr>
        <w:t xml:space="preserve"> </w:t>
      </w:r>
      <w:r w:rsidRPr="00E25AD5">
        <w:rPr>
          <w:rFonts w:ascii="Times New Roman" w:hAnsi="Times New Roman"/>
          <w:color w:val="000000"/>
        </w:rPr>
        <w:t>на право заключения договора аренды земельного участка с кадастровым номером 23:27:0704032:169, расположенного по адресу: Краснодарский край, Славянский р-н, с/</w:t>
      </w:r>
      <w:proofErr w:type="spellStart"/>
      <w:r w:rsidRPr="00E25AD5">
        <w:rPr>
          <w:rFonts w:ascii="Times New Roman" w:hAnsi="Times New Roman"/>
          <w:color w:val="000000"/>
        </w:rPr>
        <w:t>пос</w:t>
      </w:r>
      <w:proofErr w:type="spellEnd"/>
      <w:r w:rsidRPr="00E25AD5">
        <w:rPr>
          <w:rFonts w:ascii="Times New Roman" w:hAnsi="Times New Roman"/>
          <w:color w:val="000000"/>
        </w:rPr>
        <w:t xml:space="preserve"> Петровское, </w:t>
      </w:r>
      <w:proofErr w:type="spellStart"/>
      <w:r w:rsidRPr="00E25AD5">
        <w:rPr>
          <w:rFonts w:ascii="Times New Roman" w:hAnsi="Times New Roman"/>
          <w:color w:val="000000"/>
        </w:rPr>
        <w:t>ст-ца</w:t>
      </w:r>
      <w:proofErr w:type="spellEnd"/>
      <w:r w:rsidRPr="00E25AD5">
        <w:rPr>
          <w:rFonts w:ascii="Times New Roman" w:hAnsi="Times New Roman"/>
          <w:color w:val="000000"/>
        </w:rPr>
        <w:t xml:space="preserve"> Петровская, ул. Володарского, 37, общей площадью 1381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для ведения личного подсобного хозяйства. </w:t>
      </w:r>
      <w:r w:rsidRPr="00E25AD5">
        <w:rPr>
          <w:rFonts w:ascii="Times New Roman" w:hAnsi="Times New Roman"/>
        </w:rPr>
        <w:t>Начальная цена аукциона – 32 490 руб. Размер задатка – 16 245 руб. «Шаг» аукциона – 944 руб. Срок действия договора аренды земельного участка – 20 лет. Обременения: нет,</w:t>
      </w:r>
      <w:r w:rsidR="004902F0" w:rsidRPr="00E25AD5">
        <w:rPr>
          <w:rFonts w:ascii="Times New Roman" w:hAnsi="Times New Roman"/>
        </w:rPr>
        <w:t xml:space="preserve"> в связи с тем, что для участия в аукционе подана единственная заявка;</w:t>
      </w:r>
    </w:p>
    <w:p w:rsidR="00DE25AD" w:rsidRPr="00E25AD5" w:rsidRDefault="00E25AD5" w:rsidP="00E25AD5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  <w:color w:val="000000"/>
        </w:rPr>
        <w:t>№3</w:t>
      </w:r>
      <w:r w:rsidRPr="00E25AD5">
        <w:rPr>
          <w:rFonts w:ascii="Times New Roman" w:hAnsi="Times New Roman"/>
          <w:color w:val="000000"/>
        </w:rPr>
        <w:t xml:space="preserve">: на право заключения договора аренды земельного участка с кадастровым номером 23:27:1102143:48, расположенного по адресу: Краснодарский край, Славянский р-н, </w:t>
      </w:r>
      <w:proofErr w:type="spellStart"/>
      <w:r w:rsidRPr="00E25AD5">
        <w:rPr>
          <w:rFonts w:ascii="Times New Roman" w:hAnsi="Times New Roman"/>
          <w:color w:val="000000"/>
        </w:rPr>
        <w:t>ст-ца</w:t>
      </w:r>
      <w:proofErr w:type="spellEnd"/>
      <w:r w:rsidRPr="00E25AD5">
        <w:rPr>
          <w:rFonts w:ascii="Times New Roman" w:hAnsi="Times New Roman"/>
          <w:color w:val="000000"/>
        </w:rPr>
        <w:t xml:space="preserve"> </w:t>
      </w:r>
      <w:proofErr w:type="spellStart"/>
      <w:r w:rsidRPr="00E25AD5">
        <w:rPr>
          <w:rFonts w:ascii="Times New Roman" w:hAnsi="Times New Roman"/>
          <w:color w:val="000000"/>
        </w:rPr>
        <w:t>Анастасиевская</w:t>
      </w:r>
      <w:proofErr w:type="spellEnd"/>
      <w:r w:rsidRPr="00E25AD5">
        <w:rPr>
          <w:rFonts w:ascii="Times New Roman" w:hAnsi="Times New Roman"/>
          <w:color w:val="000000"/>
        </w:rPr>
        <w:t xml:space="preserve">, ул. Октябрьская, общей площадью 2084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для ведения личного подсобного хозяйства. </w:t>
      </w:r>
      <w:r w:rsidRPr="00E25AD5">
        <w:rPr>
          <w:rFonts w:ascii="Times New Roman" w:hAnsi="Times New Roman"/>
        </w:rPr>
        <w:t>Начальная цена аукциона – 45 896 руб. Размер задатка – 22 948 руб. «Шаг» аукциона – 1 376 руб. Срок действия договора аренды земельного участка – 20 лет. Обременения: нет,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  <w:color w:val="000000"/>
        </w:rPr>
        <w:t>№5:</w:t>
      </w:r>
      <w:r w:rsidRPr="00E25AD5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23:27:0101001:10701, расположенного по адресу: Краснодарский край, Славянский р-н, с. Ачуево, ул. Набережная, д. 36-а, общей площадью 3891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для ведения личного подсобного хозяйства. </w:t>
      </w:r>
      <w:r w:rsidRPr="00E25AD5">
        <w:rPr>
          <w:rFonts w:ascii="Times New Roman" w:hAnsi="Times New Roman"/>
        </w:rPr>
        <w:t>Начальная цена аукциона – 263 407 руб. Размер задатка – 52 682 руб. «Шаг» аукциона – 7 902 руб. Срок действия договора аренды земельного участка – 20 лет. Обременения: нет,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  <w:color w:val="000000"/>
        </w:rPr>
        <w:t>№6:</w:t>
      </w:r>
      <w:r w:rsidRPr="00E25AD5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23:27:0803003:10090, расположенного по адресу: Краснодарский край, Славянский р-н, х. </w:t>
      </w:r>
      <w:proofErr w:type="spellStart"/>
      <w:r w:rsidRPr="00E25AD5">
        <w:rPr>
          <w:rFonts w:ascii="Times New Roman" w:hAnsi="Times New Roman"/>
          <w:color w:val="000000"/>
        </w:rPr>
        <w:t>Бараниковский</w:t>
      </w:r>
      <w:proofErr w:type="spellEnd"/>
      <w:r w:rsidRPr="00E25AD5">
        <w:rPr>
          <w:rFonts w:ascii="Times New Roman" w:hAnsi="Times New Roman"/>
          <w:color w:val="000000"/>
        </w:rPr>
        <w:t xml:space="preserve">, ул. Степная, д. 74, общей площадью 4348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индивидуальное жилищное строительство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</w:t>
      </w:r>
      <w:r w:rsidRPr="00E25AD5">
        <w:rPr>
          <w:rFonts w:ascii="Times New Roman" w:hAnsi="Times New Roman"/>
        </w:rPr>
        <w:t>Начальная цена аукциона – 75 191 руб. Размер задатка – 15 039 руб. «Шаг» аукциона – 2 255 руб. Срок действия договора аренды земельного участка – 20 лет. Обременения: нет,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  <w:color w:val="000000"/>
        </w:rPr>
        <w:t>№7:</w:t>
      </w:r>
      <w:r w:rsidRPr="00E25AD5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23:27:0805003:10078, расположенного по адресу: Краснодарский край, Славянский р-н, х. </w:t>
      </w:r>
      <w:proofErr w:type="spellStart"/>
      <w:r w:rsidRPr="00E25AD5">
        <w:rPr>
          <w:rFonts w:ascii="Times New Roman" w:hAnsi="Times New Roman"/>
          <w:color w:val="000000"/>
        </w:rPr>
        <w:t>Семисводный</w:t>
      </w:r>
      <w:proofErr w:type="spellEnd"/>
      <w:r w:rsidRPr="00E25AD5">
        <w:rPr>
          <w:rFonts w:ascii="Times New Roman" w:hAnsi="Times New Roman"/>
          <w:color w:val="000000"/>
        </w:rPr>
        <w:t xml:space="preserve">, ул. Советская, д. 11 А, общей площадью 4993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малоэтажная жила застройка (индивидуальное жилищное строительство). Приусадебный участок личного подсобного хозяйства. </w:t>
      </w:r>
      <w:r w:rsidRPr="00E25AD5">
        <w:rPr>
          <w:rFonts w:ascii="Times New Roman" w:hAnsi="Times New Roman"/>
        </w:rPr>
        <w:t>Начальная цена аукциона – 93 702 руб. Размер задатка – 18 740 руб. «Шаг» аукциона – 2 811 руб. Срок действия договора аренды земельного участка – 20 лет. Обременения: нет,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  <w:color w:val="000000"/>
        </w:rPr>
        <w:t>№8:</w:t>
      </w:r>
      <w:r w:rsidRPr="00E25AD5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23:27:0806001:10053, расположенного по адресу: Краснодарский край, Славянский р-н, сельское поселение </w:t>
      </w:r>
      <w:proofErr w:type="spellStart"/>
      <w:r w:rsidRPr="00E25AD5">
        <w:rPr>
          <w:rFonts w:ascii="Times New Roman" w:hAnsi="Times New Roman"/>
          <w:color w:val="000000"/>
        </w:rPr>
        <w:t>Протокское</w:t>
      </w:r>
      <w:proofErr w:type="spellEnd"/>
      <w:r w:rsidRPr="00E25AD5">
        <w:rPr>
          <w:rFonts w:ascii="Times New Roman" w:hAnsi="Times New Roman"/>
          <w:color w:val="000000"/>
        </w:rPr>
        <w:t xml:space="preserve">, прилегающий с южной стороны к земельному участку, расположенному в х. </w:t>
      </w:r>
      <w:proofErr w:type="spellStart"/>
      <w:r w:rsidRPr="00E25AD5">
        <w:rPr>
          <w:rFonts w:ascii="Times New Roman" w:hAnsi="Times New Roman"/>
          <w:color w:val="000000"/>
        </w:rPr>
        <w:t>Нещадимовском</w:t>
      </w:r>
      <w:proofErr w:type="spellEnd"/>
      <w:r w:rsidRPr="00E25AD5">
        <w:rPr>
          <w:rFonts w:ascii="Times New Roman" w:hAnsi="Times New Roman"/>
          <w:color w:val="000000"/>
        </w:rPr>
        <w:t xml:space="preserve"> по ул. Южной 2 Б, общей площадью 5082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сельскохозяйственного назначения, разрешенное использование: для сельскохозяйственного использования. </w:t>
      </w:r>
      <w:r w:rsidRPr="00E25AD5">
        <w:rPr>
          <w:rFonts w:ascii="Times New Roman" w:hAnsi="Times New Roman"/>
        </w:rPr>
        <w:t>Начальная цена аукциона – 11 010 руб. Размер задатка – 5 505 руб. «Шаг» аукциона – 330 руб. Срок действия договора аренды земельного участка – 49 лет. Обременения: нет,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  <w:color w:val="000000"/>
        </w:rPr>
        <w:t>№9:</w:t>
      </w:r>
      <w:r w:rsidRPr="00E25AD5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23:27:0704034:104, расположенного по адресу: Краснодарский край, Славянский р-н, с/</w:t>
      </w:r>
      <w:proofErr w:type="spellStart"/>
      <w:r w:rsidRPr="00E25AD5">
        <w:rPr>
          <w:rFonts w:ascii="Times New Roman" w:hAnsi="Times New Roman"/>
          <w:color w:val="000000"/>
        </w:rPr>
        <w:t>пос</w:t>
      </w:r>
      <w:proofErr w:type="spellEnd"/>
      <w:r w:rsidRPr="00E25AD5">
        <w:rPr>
          <w:rFonts w:ascii="Times New Roman" w:hAnsi="Times New Roman"/>
          <w:color w:val="000000"/>
        </w:rPr>
        <w:t xml:space="preserve"> Петровское, </w:t>
      </w:r>
      <w:proofErr w:type="spellStart"/>
      <w:r w:rsidRPr="00E25AD5">
        <w:rPr>
          <w:rFonts w:ascii="Times New Roman" w:hAnsi="Times New Roman"/>
          <w:color w:val="000000"/>
        </w:rPr>
        <w:t>ст-ца</w:t>
      </w:r>
      <w:proofErr w:type="spellEnd"/>
      <w:r w:rsidRPr="00E25AD5">
        <w:rPr>
          <w:rFonts w:ascii="Times New Roman" w:hAnsi="Times New Roman"/>
          <w:color w:val="000000"/>
        </w:rPr>
        <w:t xml:space="preserve"> Петровская, ул. Набережная, дом 60, общей площадью 1114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</w:t>
      </w:r>
      <w:r w:rsidRPr="00E25AD5">
        <w:rPr>
          <w:rFonts w:ascii="Times New Roman" w:hAnsi="Times New Roman"/>
          <w:color w:val="000000"/>
        </w:rPr>
        <w:lastRenderedPageBreak/>
        <w:t xml:space="preserve">пунктов, разрешенное использование: для ведения личного подсобного хозяйства. </w:t>
      </w:r>
      <w:r w:rsidRPr="00E25AD5">
        <w:rPr>
          <w:rFonts w:ascii="Times New Roman" w:hAnsi="Times New Roman"/>
        </w:rPr>
        <w:t>Начальная цена аукциона – 26 505 руб. Размер задатка – 13 253 руб. «Шаг» аукциона – 795 руб. Срок действия договора аренды земельного участка – 20 лет. Обременения: нет,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  <w:color w:val="000000"/>
        </w:rPr>
        <w:t>№10:</w:t>
      </w:r>
      <w:r w:rsidRPr="00E25AD5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23:27:0404001:10218, расположенного по адресу: Краснодарский край, Славянский р-н, х. </w:t>
      </w:r>
      <w:proofErr w:type="spellStart"/>
      <w:r w:rsidRPr="00E25AD5">
        <w:rPr>
          <w:rFonts w:ascii="Times New Roman" w:hAnsi="Times New Roman"/>
          <w:color w:val="000000"/>
        </w:rPr>
        <w:t>Солодковский</w:t>
      </w:r>
      <w:proofErr w:type="spellEnd"/>
      <w:r w:rsidRPr="00E25AD5">
        <w:rPr>
          <w:rFonts w:ascii="Times New Roman" w:hAnsi="Times New Roman"/>
          <w:color w:val="000000"/>
        </w:rPr>
        <w:t xml:space="preserve">, ул. Гагарина, д. 55а, общей площадью 2695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</w:t>
      </w:r>
      <w:r w:rsidRPr="00E25AD5">
        <w:rPr>
          <w:rFonts w:ascii="Times New Roman" w:hAnsi="Times New Roman"/>
        </w:rPr>
        <w:t>Начальная цена аукциона – 84 645 руб. Размер задатка – 16 929 руб. «Шаг» аукциона – 2 539 руб. Срок действия договора аренды земельного участка – 20 лет. Обременения: нет,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  <w:color w:val="000000"/>
        </w:rPr>
        <w:t>№11</w:t>
      </w:r>
      <w:r w:rsidRPr="00E25AD5">
        <w:rPr>
          <w:rFonts w:ascii="Times New Roman" w:hAnsi="Times New Roman"/>
          <w:color w:val="000000"/>
        </w:rPr>
        <w:t>: на право заключения договора аренды земельного участка с кадастровым номером 23:27:1308003:94, расположенного по адресу: Краснодарский край, Славянский р-н, с/</w:t>
      </w:r>
      <w:proofErr w:type="spellStart"/>
      <w:r w:rsidRPr="00E25AD5">
        <w:rPr>
          <w:rFonts w:ascii="Times New Roman" w:hAnsi="Times New Roman"/>
          <w:color w:val="000000"/>
        </w:rPr>
        <w:t>пос</w:t>
      </w:r>
      <w:proofErr w:type="spellEnd"/>
      <w:r w:rsidRPr="00E25AD5">
        <w:rPr>
          <w:rFonts w:ascii="Times New Roman" w:hAnsi="Times New Roman"/>
          <w:color w:val="000000"/>
        </w:rPr>
        <w:t xml:space="preserve"> </w:t>
      </w:r>
      <w:proofErr w:type="spellStart"/>
      <w:r w:rsidRPr="00E25AD5">
        <w:rPr>
          <w:rFonts w:ascii="Times New Roman" w:hAnsi="Times New Roman"/>
          <w:color w:val="000000"/>
        </w:rPr>
        <w:t>Прикубанское</w:t>
      </w:r>
      <w:proofErr w:type="spellEnd"/>
      <w:r w:rsidRPr="00E25AD5">
        <w:rPr>
          <w:rFonts w:ascii="Times New Roman" w:hAnsi="Times New Roman"/>
          <w:color w:val="000000"/>
        </w:rPr>
        <w:t xml:space="preserve">, х. </w:t>
      </w:r>
      <w:proofErr w:type="spellStart"/>
      <w:r w:rsidRPr="00E25AD5">
        <w:rPr>
          <w:rFonts w:ascii="Times New Roman" w:hAnsi="Times New Roman"/>
          <w:color w:val="000000"/>
        </w:rPr>
        <w:t>Прикубанский</w:t>
      </w:r>
      <w:proofErr w:type="spellEnd"/>
      <w:r w:rsidRPr="00E25AD5">
        <w:rPr>
          <w:rFonts w:ascii="Times New Roman" w:hAnsi="Times New Roman"/>
          <w:color w:val="000000"/>
        </w:rPr>
        <w:t xml:space="preserve">, ул. Набережная, 110, общей площадью 2000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для ведения личного подсобного хозяйства. </w:t>
      </w:r>
      <w:r w:rsidRPr="00E25AD5">
        <w:rPr>
          <w:rFonts w:ascii="Times New Roman" w:hAnsi="Times New Roman"/>
        </w:rPr>
        <w:t>Начальная цена аукциона – 69 223 руб. Размер задатка – 13 844 руб. «Шаг» аукциона – 2 076 руб. Срок действия договора аренды земельного участка – 20 лет. Обременения: нет,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  <w:color w:val="000000"/>
        </w:rPr>
        <w:t>№12:</w:t>
      </w:r>
      <w:r w:rsidRPr="00E25AD5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23:27:0806001:10074, расположенного по адресу: Краснодарский край, Славянский р-н, х. </w:t>
      </w:r>
      <w:proofErr w:type="spellStart"/>
      <w:r w:rsidRPr="00E25AD5">
        <w:rPr>
          <w:rFonts w:ascii="Times New Roman" w:hAnsi="Times New Roman"/>
          <w:color w:val="000000"/>
        </w:rPr>
        <w:t>Нещадимовский</w:t>
      </w:r>
      <w:proofErr w:type="spellEnd"/>
      <w:r w:rsidRPr="00E25AD5">
        <w:rPr>
          <w:rFonts w:ascii="Times New Roman" w:hAnsi="Times New Roman"/>
          <w:color w:val="000000"/>
        </w:rPr>
        <w:t xml:space="preserve">, ул. Северная, д. 186/1, общей площадью 3000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</w:t>
      </w:r>
      <w:r w:rsidRPr="00E25AD5">
        <w:rPr>
          <w:rFonts w:ascii="Times New Roman" w:hAnsi="Times New Roman"/>
        </w:rPr>
        <w:t>Начальная цена аукциона – 58 590 руб. Размер задатка – 11 718 руб. «Шаг» аукциона – 1 757 руб. Срок действия договора аренды земельного участка – 20 лет. Обременения: нет,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>№13</w:t>
      </w:r>
      <w:r w:rsidRPr="00E25AD5">
        <w:rPr>
          <w:rFonts w:ascii="Times New Roman" w:hAnsi="Times New Roman"/>
        </w:rPr>
        <w:t xml:space="preserve">: на право заключения договора аренды земельного участка с кадастровым номером 23:27:0604002:508, расположенного по адресу: Краснодарский край, Славянский р-н, с. Погорелово, Кировское сельское поселение, общей площадью 74914 </w:t>
      </w:r>
      <w:proofErr w:type="spellStart"/>
      <w:r w:rsidRPr="00E25AD5">
        <w:rPr>
          <w:rFonts w:ascii="Times New Roman" w:hAnsi="Times New Roman"/>
        </w:rPr>
        <w:t>кв.м</w:t>
      </w:r>
      <w:proofErr w:type="spellEnd"/>
      <w:r w:rsidRPr="00E25AD5">
        <w:rPr>
          <w:rFonts w:ascii="Times New Roman" w:hAnsi="Times New Roman"/>
        </w:rPr>
        <w:t xml:space="preserve">., категория земель: земли сельскохозяйственного назначения, разрешенное использование: выращивание зерновых и иных сельскохозяйственных культур. Начальная цена аукциона – 175 175 руб. Размер задатка – 35 035 руб. «Шаг» аукциона – 5 255 руб. Срок действия договора аренды земельного участка – 49 лет. Ограничения прав на часть земельного участка площадью 5 </w:t>
      </w:r>
      <w:proofErr w:type="spellStart"/>
      <w:r w:rsidRPr="00E25AD5">
        <w:rPr>
          <w:rFonts w:ascii="Times New Roman" w:hAnsi="Times New Roman"/>
        </w:rPr>
        <w:t>кв.м</w:t>
      </w:r>
      <w:proofErr w:type="spellEnd"/>
      <w:r w:rsidRPr="00E25AD5">
        <w:rPr>
          <w:rFonts w:ascii="Times New Roman" w:hAnsi="Times New Roman"/>
        </w:rPr>
        <w:t xml:space="preserve">, предусмотренные ст. 56, 56.1 ЗК РФ, 23.27.2.86, карта (план) №12-29/14-7022 от 05.06.2014; ограничения прав на часть земельного участка площадью 244 </w:t>
      </w:r>
      <w:proofErr w:type="spellStart"/>
      <w:r w:rsidRPr="00E25AD5">
        <w:rPr>
          <w:rFonts w:ascii="Times New Roman" w:hAnsi="Times New Roman"/>
        </w:rPr>
        <w:t>кв.м</w:t>
      </w:r>
      <w:proofErr w:type="spellEnd"/>
      <w:r w:rsidRPr="00E25AD5">
        <w:rPr>
          <w:rFonts w:ascii="Times New Roman" w:hAnsi="Times New Roman"/>
        </w:rPr>
        <w:t xml:space="preserve">, предусмотренные ст.56, 56.1 ЗК РФ, 23.27.2.10, карта (план) охранной зоны ВЛ-35 </w:t>
      </w:r>
      <w:proofErr w:type="spellStart"/>
      <w:r w:rsidRPr="00E25AD5">
        <w:rPr>
          <w:rFonts w:ascii="Times New Roman" w:hAnsi="Times New Roman"/>
        </w:rPr>
        <w:t>кВ</w:t>
      </w:r>
      <w:proofErr w:type="spellEnd"/>
      <w:r w:rsidRPr="00E25AD5">
        <w:rPr>
          <w:rFonts w:ascii="Times New Roman" w:hAnsi="Times New Roman"/>
        </w:rPr>
        <w:t xml:space="preserve"> «</w:t>
      </w:r>
      <w:proofErr w:type="spellStart"/>
      <w:r w:rsidRPr="00E25AD5">
        <w:rPr>
          <w:rFonts w:ascii="Times New Roman" w:hAnsi="Times New Roman"/>
        </w:rPr>
        <w:t>Новопетровская</w:t>
      </w:r>
      <w:proofErr w:type="spellEnd"/>
      <w:r w:rsidRPr="00E25AD5">
        <w:rPr>
          <w:rFonts w:ascii="Times New Roman" w:hAnsi="Times New Roman"/>
        </w:rPr>
        <w:t>-Петровская» № 12-29/12-3149 от 19.07.2012,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>№14:</w:t>
      </w:r>
      <w:r w:rsidRPr="00E25AD5">
        <w:rPr>
          <w:rFonts w:ascii="Times New Roman" w:hAnsi="Times New Roman"/>
        </w:rPr>
        <w:t xml:space="preserve"> </w:t>
      </w:r>
      <w:r w:rsidRPr="00E25AD5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23:27:0605002:10235, расположенного по адресу: Краснодарский край, Славянский р-н, х. Беликов, Кировское сельское поселение, общей площадью 21310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выращивание зерновых и иных сельскохозяйственных культур. </w:t>
      </w:r>
      <w:r w:rsidRPr="00E25AD5">
        <w:rPr>
          <w:rFonts w:ascii="Times New Roman" w:hAnsi="Times New Roman"/>
        </w:rPr>
        <w:t xml:space="preserve">Начальная цена аукциона – 49 775 руб. Размер задатка – 24 887 руб. «Шаг» аукциона – 1 493 руб. Срок действия договора аренды земельного участка – 10 лет. Ограничения прав на часть земельного участка площадью 2811 </w:t>
      </w:r>
      <w:proofErr w:type="spellStart"/>
      <w:r w:rsidRPr="00E25AD5">
        <w:rPr>
          <w:rFonts w:ascii="Times New Roman" w:hAnsi="Times New Roman"/>
        </w:rPr>
        <w:t>кв.м</w:t>
      </w:r>
      <w:proofErr w:type="spellEnd"/>
      <w:r w:rsidRPr="00E25AD5">
        <w:rPr>
          <w:rFonts w:ascii="Times New Roman" w:hAnsi="Times New Roman"/>
        </w:rPr>
        <w:t xml:space="preserve">, предусмотренные ст. 56, 56.1 ЗК РФ, 23.27.2.89,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24.02.2009; ограничения прав на часть земельного участка площадью 2804 </w:t>
      </w:r>
      <w:proofErr w:type="spellStart"/>
      <w:r w:rsidRPr="00E25AD5">
        <w:rPr>
          <w:rFonts w:ascii="Times New Roman" w:hAnsi="Times New Roman"/>
        </w:rPr>
        <w:t>кв.м</w:t>
      </w:r>
      <w:proofErr w:type="spellEnd"/>
      <w:r w:rsidRPr="00E25AD5">
        <w:rPr>
          <w:rFonts w:ascii="Times New Roman" w:hAnsi="Times New Roman"/>
        </w:rPr>
        <w:t>, предусмотренные ст. 56, 56.1 ЗК РФ, 23.27.2.50, карта (план) №12-29/14-7071 от 05.06.2014,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>№15:</w:t>
      </w:r>
      <w:r w:rsidRPr="00E25AD5">
        <w:rPr>
          <w:rFonts w:ascii="Times New Roman" w:hAnsi="Times New Roman"/>
        </w:rPr>
        <w:t xml:space="preserve"> </w:t>
      </w:r>
      <w:r w:rsidRPr="00E25AD5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23:27:0000000:1631, расположенного по адресу: Краснодарский край, Славянский р-н, х. Беликов, Кировское сельское поселение, общей площадью 29007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выращивание зерновых и иных сельскохозяйственных культур. </w:t>
      </w:r>
      <w:r w:rsidRPr="00E25AD5">
        <w:rPr>
          <w:rFonts w:ascii="Times New Roman" w:hAnsi="Times New Roman"/>
        </w:rPr>
        <w:t xml:space="preserve">Начальная цена аукциона – 67 788 руб. Размер задатка – 13 558 руб. «Шаг» аукциона – 2 033 руб. Срок действия договора аренды земельного участка – 10 лет. Ограничения прав на часть земельного участка площадью 76 </w:t>
      </w:r>
      <w:proofErr w:type="spellStart"/>
      <w:r w:rsidRPr="00E25AD5">
        <w:rPr>
          <w:rFonts w:ascii="Times New Roman" w:hAnsi="Times New Roman"/>
        </w:rPr>
        <w:t>кв.м</w:t>
      </w:r>
      <w:proofErr w:type="spellEnd"/>
      <w:r w:rsidRPr="00E25AD5">
        <w:rPr>
          <w:rFonts w:ascii="Times New Roman" w:hAnsi="Times New Roman"/>
        </w:rPr>
        <w:t>, предусмотренные ст. 56, 56.1 ЗК РФ, 23.27.2.89,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24.02.2009, в связи с отсутствием поданных заявок.</w:t>
      </w:r>
    </w:p>
    <w:p w:rsidR="00E25AD5" w:rsidRPr="00E25AD5" w:rsidRDefault="00E25AD5" w:rsidP="00E25AD5">
      <w:pPr>
        <w:spacing w:after="0" w:line="240" w:lineRule="auto"/>
        <w:ind w:firstLine="567"/>
        <w:jc w:val="both"/>
      </w:pPr>
      <w:r w:rsidRPr="00E25AD5">
        <w:rPr>
          <w:rFonts w:ascii="Times New Roman" w:hAnsi="Times New Roman"/>
          <w:b/>
        </w:rPr>
        <w:t>№16</w:t>
      </w:r>
      <w:r w:rsidRPr="00E25AD5">
        <w:rPr>
          <w:rFonts w:ascii="Times New Roman" w:hAnsi="Times New Roman"/>
        </w:rPr>
        <w:t xml:space="preserve">: </w:t>
      </w:r>
      <w:r w:rsidRPr="00E25AD5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23:27:0605002:10234, расположенного по адресу: Краснодарский край, Славянский р-н, х. Беликов, Кировское сельское поселение, общей площадью 100000 </w:t>
      </w:r>
      <w:proofErr w:type="spellStart"/>
      <w:r w:rsidRPr="00E25AD5">
        <w:rPr>
          <w:rFonts w:ascii="Times New Roman" w:hAnsi="Times New Roman"/>
          <w:color w:val="000000"/>
        </w:rPr>
        <w:t>кв.м</w:t>
      </w:r>
      <w:proofErr w:type="spellEnd"/>
      <w:r w:rsidRPr="00E25AD5">
        <w:rPr>
          <w:rFonts w:ascii="Times New Roman" w:hAnsi="Times New Roman"/>
          <w:color w:val="000000"/>
        </w:rPr>
        <w:t xml:space="preserve">., категория земель: земли населенных пунктов, разрешенное использование: выращивание зерновых и иных сельскохозяйственных культур. </w:t>
      </w:r>
      <w:r w:rsidRPr="00E25AD5">
        <w:rPr>
          <w:rFonts w:ascii="Times New Roman" w:hAnsi="Times New Roman"/>
        </w:rPr>
        <w:t xml:space="preserve">Начальная цена аукциона – 220 000 руб. Размер задатка – 44 000 руб. «Шаг» аукциона – 6 600 руб. Срок действия договора аренды земельного участка – 10 лет. Ограничения прав на часть земельного участка площадью 25 </w:t>
      </w:r>
      <w:proofErr w:type="spellStart"/>
      <w:r w:rsidRPr="00E25AD5">
        <w:rPr>
          <w:rFonts w:ascii="Times New Roman" w:hAnsi="Times New Roman"/>
        </w:rPr>
        <w:t>кв.м</w:t>
      </w:r>
      <w:proofErr w:type="spellEnd"/>
      <w:r w:rsidRPr="00E25AD5">
        <w:rPr>
          <w:rFonts w:ascii="Times New Roman" w:hAnsi="Times New Roman"/>
        </w:rPr>
        <w:t xml:space="preserve">, предусмотренные ст. 56, 56.1 ЗК РФ, 23.27.2.89, Постановление Правительства РФ «О </w:t>
      </w:r>
      <w:r w:rsidRPr="00E25AD5">
        <w:rPr>
          <w:rFonts w:ascii="Times New Roman" w:hAnsi="Times New Roman"/>
        </w:rPr>
        <w:lastRenderedPageBreak/>
        <w:t xml:space="preserve"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24.02.2009; ограничения прав на часть земельного участка площадью 9688 </w:t>
      </w:r>
      <w:proofErr w:type="spellStart"/>
      <w:r w:rsidRPr="00E25AD5">
        <w:rPr>
          <w:rFonts w:ascii="Times New Roman" w:hAnsi="Times New Roman"/>
        </w:rPr>
        <w:t>кв.м</w:t>
      </w:r>
      <w:proofErr w:type="spellEnd"/>
      <w:r w:rsidRPr="00E25AD5">
        <w:rPr>
          <w:rFonts w:ascii="Times New Roman" w:hAnsi="Times New Roman"/>
        </w:rPr>
        <w:t>., предусмотренные ст. 56, 56.1 ЗК РФ, 23.27.2.50, карта (план) № 12-29/14-7071 от 05.06.2014, в связи с отсутствием поданных заявок.</w:t>
      </w:r>
    </w:p>
    <w:p w:rsidR="009C446B" w:rsidRPr="00E25AD5" w:rsidRDefault="004902F0" w:rsidP="009C44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</w:rPr>
        <w:t>4</w:t>
      </w:r>
      <w:r w:rsidR="009C446B" w:rsidRPr="00E25AD5">
        <w:rPr>
          <w:rFonts w:ascii="Times New Roman" w:hAnsi="Times New Roman"/>
          <w:b/>
        </w:rPr>
        <w:t>.</w:t>
      </w:r>
      <w:r w:rsidR="009C446B" w:rsidRPr="00E25AD5">
        <w:rPr>
          <w:rFonts w:ascii="Times New Roman" w:hAnsi="Times New Roman"/>
        </w:rPr>
        <w:t xml:space="preserve"> Уведомить претендентов по Лоту:</w:t>
      </w:r>
    </w:p>
    <w:p w:rsidR="009C446B" w:rsidRPr="00E25AD5" w:rsidRDefault="009C446B" w:rsidP="009C446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</w:rPr>
        <w:t>- №</w:t>
      </w:r>
      <w:r w:rsidR="00E25AD5" w:rsidRPr="00E25AD5">
        <w:rPr>
          <w:rFonts w:ascii="Times New Roman" w:hAnsi="Times New Roman"/>
        </w:rPr>
        <w:t>2</w:t>
      </w:r>
      <w:r w:rsidRPr="00E25AD5">
        <w:rPr>
          <w:rFonts w:ascii="Times New Roman" w:hAnsi="Times New Roman"/>
        </w:rPr>
        <w:t xml:space="preserve"> о признании их участниками аукциона</w:t>
      </w:r>
      <w:r w:rsidR="004902F0" w:rsidRPr="00E25AD5">
        <w:rPr>
          <w:rFonts w:ascii="Times New Roman" w:hAnsi="Times New Roman"/>
        </w:rPr>
        <w:t>;</w:t>
      </w:r>
    </w:p>
    <w:p w:rsidR="004902F0" w:rsidRPr="00E25AD5" w:rsidRDefault="004902F0" w:rsidP="009C446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</w:rPr>
        <w:t xml:space="preserve">- № </w:t>
      </w:r>
      <w:r w:rsidR="00E25AD5" w:rsidRPr="00E25AD5">
        <w:rPr>
          <w:rFonts w:ascii="Times New Roman" w:hAnsi="Times New Roman"/>
        </w:rPr>
        <w:t>1 и 4</w:t>
      </w:r>
      <w:r w:rsidRPr="00E25AD5">
        <w:rPr>
          <w:rFonts w:ascii="Times New Roman" w:hAnsi="Times New Roman"/>
        </w:rPr>
        <w:t xml:space="preserve"> о признании их единственными участниками аукциона.</w:t>
      </w:r>
    </w:p>
    <w:p w:rsidR="004902F0" w:rsidRPr="00E25AD5" w:rsidRDefault="004902F0" w:rsidP="00F844AC">
      <w:pPr>
        <w:pStyle w:val="a6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  <w:b/>
          <w:color w:val="000000"/>
        </w:rPr>
        <w:t xml:space="preserve">5. </w:t>
      </w:r>
      <w:r w:rsidRPr="00E25AD5">
        <w:rPr>
          <w:rFonts w:ascii="Times New Roman" w:hAnsi="Times New Roman"/>
          <w:color w:val="000000"/>
        </w:rPr>
        <w:t>Направить выписки из настоящего протокола уполномоченному органу для заключения договоров аренды земельных участков с единственным</w:t>
      </w:r>
      <w:r w:rsidR="00F844AC" w:rsidRPr="00E25AD5">
        <w:rPr>
          <w:rFonts w:ascii="Times New Roman" w:hAnsi="Times New Roman"/>
          <w:color w:val="000000"/>
        </w:rPr>
        <w:t>и</w:t>
      </w:r>
      <w:r w:rsidRPr="00E25AD5">
        <w:rPr>
          <w:rFonts w:ascii="Times New Roman" w:hAnsi="Times New Roman"/>
          <w:color w:val="000000"/>
        </w:rPr>
        <w:t xml:space="preserve"> участник</w:t>
      </w:r>
      <w:r w:rsidR="00F844AC" w:rsidRPr="00E25AD5">
        <w:rPr>
          <w:rFonts w:ascii="Times New Roman" w:hAnsi="Times New Roman"/>
          <w:color w:val="000000"/>
        </w:rPr>
        <w:t>ами</w:t>
      </w:r>
      <w:r w:rsidRPr="00E25AD5">
        <w:rPr>
          <w:rFonts w:ascii="Times New Roman" w:hAnsi="Times New Roman"/>
          <w:color w:val="000000"/>
        </w:rPr>
        <w:t xml:space="preserve"> аукциона по Лот</w:t>
      </w:r>
      <w:r w:rsidR="00F844AC" w:rsidRPr="00E25AD5">
        <w:rPr>
          <w:rFonts w:ascii="Times New Roman" w:hAnsi="Times New Roman"/>
          <w:color w:val="000000"/>
        </w:rPr>
        <w:t>ам</w:t>
      </w:r>
      <w:r w:rsidRPr="00E25AD5">
        <w:rPr>
          <w:rFonts w:ascii="Times New Roman" w:hAnsi="Times New Roman"/>
          <w:color w:val="000000"/>
        </w:rPr>
        <w:t xml:space="preserve"> № </w:t>
      </w:r>
      <w:r w:rsidR="00E25AD5" w:rsidRPr="00E25AD5">
        <w:rPr>
          <w:rFonts w:ascii="Times New Roman" w:hAnsi="Times New Roman"/>
          <w:color w:val="000000"/>
        </w:rPr>
        <w:t xml:space="preserve">1 </w:t>
      </w:r>
      <w:r w:rsidR="00F844AC" w:rsidRPr="00E25AD5">
        <w:rPr>
          <w:rFonts w:ascii="Times New Roman" w:hAnsi="Times New Roman"/>
          <w:color w:val="000000"/>
        </w:rPr>
        <w:t>и 4</w:t>
      </w:r>
      <w:r w:rsidRPr="00E25AD5">
        <w:rPr>
          <w:rFonts w:ascii="Times New Roman" w:hAnsi="Times New Roman"/>
          <w:color w:val="000000"/>
        </w:rPr>
        <w:t>.</w:t>
      </w:r>
    </w:p>
    <w:p w:rsidR="009A4A04" w:rsidRPr="00E25AD5" w:rsidRDefault="009A4A04" w:rsidP="00D767DC">
      <w:pPr>
        <w:tabs>
          <w:tab w:val="left" w:pos="0"/>
          <w:tab w:val="left" w:pos="568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</w:rPr>
      </w:pPr>
    </w:p>
    <w:p w:rsidR="007C7B1C" w:rsidRPr="00E25AD5" w:rsidRDefault="007C7B1C" w:rsidP="000951A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E25AD5">
        <w:rPr>
          <w:rFonts w:ascii="Times New Roman" w:hAnsi="Times New Roman"/>
        </w:rPr>
        <w:t>Протокол составлен в одном экземпляре, имеюще</w:t>
      </w:r>
      <w:r w:rsidR="00C22EE6" w:rsidRPr="00E25AD5">
        <w:rPr>
          <w:rFonts w:ascii="Times New Roman" w:hAnsi="Times New Roman"/>
        </w:rPr>
        <w:t>м</w:t>
      </w:r>
      <w:r w:rsidRPr="00E25AD5">
        <w:rPr>
          <w:rFonts w:ascii="Times New Roman" w:hAnsi="Times New Roman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E25AD5" w:rsidTr="00C22EE6">
        <w:trPr>
          <w:tblCellSpacing w:w="0" w:type="dxa"/>
        </w:trPr>
        <w:tc>
          <w:tcPr>
            <w:tcW w:w="3686" w:type="dxa"/>
          </w:tcPr>
          <w:p w:rsidR="00652A7F" w:rsidRPr="00E25AD5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E25AD5" w:rsidRDefault="007C7B1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E25AD5" w:rsidRDefault="002864E4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>П</w:t>
            </w:r>
            <w:r w:rsidR="00652A7F" w:rsidRPr="00E25AD5">
              <w:rPr>
                <w:rFonts w:ascii="Times New Roman" w:hAnsi="Times New Roman"/>
              </w:rPr>
              <w:t>редседател</w:t>
            </w:r>
            <w:r w:rsidRPr="00E25AD5">
              <w:rPr>
                <w:rFonts w:ascii="Times New Roman" w:hAnsi="Times New Roman"/>
              </w:rPr>
              <w:t>ь</w:t>
            </w:r>
            <w:r w:rsidR="00652A7F" w:rsidRPr="00E25AD5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6111" w:type="dxa"/>
          </w:tcPr>
          <w:p w:rsidR="00652A7F" w:rsidRPr="00E25AD5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E25AD5" w:rsidRDefault="007C7B1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E25AD5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>_________________   </w:t>
            </w:r>
            <w:r w:rsidR="00446BF6" w:rsidRPr="00E25AD5">
              <w:rPr>
                <w:rFonts w:ascii="Times New Roman" w:hAnsi="Times New Roman"/>
              </w:rPr>
              <w:t>Н.Я. Медведева</w:t>
            </w:r>
          </w:p>
          <w:p w:rsidR="00D202BD" w:rsidRPr="00E25AD5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E25AD5" w:rsidTr="00C22EE6">
        <w:trPr>
          <w:tblCellSpacing w:w="0" w:type="dxa"/>
        </w:trPr>
        <w:tc>
          <w:tcPr>
            <w:tcW w:w="3686" w:type="dxa"/>
          </w:tcPr>
          <w:p w:rsidR="00652A7F" w:rsidRPr="00E25AD5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>Заместитель председателя</w:t>
            </w:r>
          </w:p>
          <w:p w:rsidR="00D202BD" w:rsidRPr="00E25AD5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>комиссии</w:t>
            </w:r>
          </w:p>
          <w:p w:rsidR="00D202BD" w:rsidRPr="00E25AD5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E25AD5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>Секретарь комиссии:</w:t>
            </w:r>
          </w:p>
          <w:p w:rsidR="00652A7F" w:rsidRPr="00E25AD5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52A7F" w:rsidRPr="00E25AD5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E25AD5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 xml:space="preserve">_________________   </w:t>
            </w:r>
            <w:r w:rsidR="00D202BD" w:rsidRPr="00E25AD5">
              <w:rPr>
                <w:rFonts w:ascii="Times New Roman" w:hAnsi="Times New Roman"/>
              </w:rPr>
              <w:t xml:space="preserve">Л.А. </w:t>
            </w:r>
            <w:proofErr w:type="spellStart"/>
            <w:r w:rsidR="00D202BD" w:rsidRPr="00E25AD5">
              <w:rPr>
                <w:rFonts w:ascii="Times New Roman" w:hAnsi="Times New Roman"/>
              </w:rPr>
              <w:t>Цандо</w:t>
            </w:r>
            <w:proofErr w:type="spellEnd"/>
          </w:p>
          <w:p w:rsidR="00D202BD" w:rsidRPr="00E25AD5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2BD" w:rsidRPr="00E25AD5" w:rsidRDefault="00D202BD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>________________</w:t>
            </w:r>
            <w:proofErr w:type="gramStart"/>
            <w:r w:rsidRPr="00E25AD5">
              <w:rPr>
                <w:rFonts w:ascii="Times New Roman" w:hAnsi="Times New Roman"/>
              </w:rPr>
              <w:t>_  О.Г.</w:t>
            </w:r>
            <w:proofErr w:type="gramEnd"/>
            <w:r w:rsidRPr="00E25AD5">
              <w:rPr>
                <w:rFonts w:ascii="Times New Roman" w:hAnsi="Times New Roman"/>
              </w:rPr>
              <w:t xml:space="preserve"> </w:t>
            </w:r>
            <w:proofErr w:type="spellStart"/>
            <w:r w:rsidRPr="00E25AD5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E25AD5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E25AD5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E25AD5" w:rsidRDefault="00652A7F" w:rsidP="000951A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5AD5">
              <w:rPr>
                <w:rFonts w:ascii="Times New Roman" w:hAnsi="Times New Roman"/>
              </w:rPr>
              <w:t>Член  комиссии</w:t>
            </w:r>
            <w:proofErr w:type="gramEnd"/>
            <w:r w:rsidRPr="00E25AD5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446BF6" w:rsidRPr="00E25AD5" w:rsidRDefault="00446BF6" w:rsidP="000951AC">
            <w:pPr>
              <w:spacing w:after="0" w:line="240" w:lineRule="auto"/>
              <w:rPr>
                <w:rFonts w:ascii="Times New Roman" w:hAnsi="Times New Roman"/>
              </w:rPr>
            </w:pPr>
            <w:r w:rsidRPr="00E25AD5">
              <w:rPr>
                <w:rFonts w:ascii="Times New Roman" w:hAnsi="Times New Roman"/>
              </w:rPr>
              <w:t>_________________   Е.Ю. Медведева</w:t>
            </w:r>
          </w:p>
          <w:p w:rsidR="000951AC" w:rsidRPr="00E25AD5" w:rsidRDefault="000951AC" w:rsidP="00095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E25AD5" w:rsidRDefault="00652A7F" w:rsidP="00C22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E25AD5" w:rsidRDefault="00285731" w:rsidP="000951AC">
      <w:pPr>
        <w:spacing w:after="0" w:line="240" w:lineRule="auto"/>
        <w:rPr>
          <w:rFonts w:ascii="Times New Roman" w:hAnsi="Times New Roman"/>
        </w:rPr>
      </w:pPr>
    </w:p>
    <w:sectPr w:rsidR="00285731" w:rsidRPr="00E25AD5" w:rsidSect="00D202BD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427"/>
    <w:multiLevelType w:val="hybridMultilevel"/>
    <w:tmpl w:val="163C5824"/>
    <w:lvl w:ilvl="0" w:tplc="BD3060C4">
      <w:start w:val="5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59E1"/>
    <w:multiLevelType w:val="hybridMultilevel"/>
    <w:tmpl w:val="1262C0F4"/>
    <w:lvl w:ilvl="0" w:tplc="C986939C">
      <w:start w:val="4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14083C"/>
    <w:multiLevelType w:val="hybridMultilevel"/>
    <w:tmpl w:val="CAE438CA"/>
    <w:lvl w:ilvl="0" w:tplc="EDFEC14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9"/>
  </w:num>
  <w:num w:numId="7">
    <w:abstractNumId w:val="29"/>
  </w:num>
  <w:num w:numId="8">
    <w:abstractNumId w:val="14"/>
  </w:num>
  <w:num w:numId="9">
    <w:abstractNumId w:val="6"/>
  </w:num>
  <w:num w:numId="10">
    <w:abstractNumId w:val="1"/>
  </w:num>
  <w:num w:numId="11">
    <w:abstractNumId w:val="35"/>
  </w:num>
  <w:num w:numId="12">
    <w:abstractNumId w:val="25"/>
  </w:num>
  <w:num w:numId="13">
    <w:abstractNumId w:val="31"/>
  </w:num>
  <w:num w:numId="14">
    <w:abstractNumId w:val="27"/>
  </w:num>
  <w:num w:numId="15">
    <w:abstractNumId w:val="2"/>
  </w:num>
  <w:num w:numId="16">
    <w:abstractNumId w:val="28"/>
  </w:num>
  <w:num w:numId="17">
    <w:abstractNumId w:val="7"/>
  </w:num>
  <w:num w:numId="18">
    <w:abstractNumId w:val="32"/>
  </w:num>
  <w:num w:numId="19">
    <w:abstractNumId w:val="23"/>
  </w:num>
  <w:num w:numId="20">
    <w:abstractNumId w:val="24"/>
  </w:num>
  <w:num w:numId="21">
    <w:abstractNumId w:val="17"/>
  </w:num>
  <w:num w:numId="22">
    <w:abstractNumId w:val="22"/>
  </w:num>
  <w:num w:numId="23">
    <w:abstractNumId w:val="4"/>
  </w:num>
  <w:num w:numId="24">
    <w:abstractNumId w:val="9"/>
  </w:num>
  <w:num w:numId="25">
    <w:abstractNumId w:val="10"/>
  </w:num>
  <w:num w:numId="26">
    <w:abstractNumId w:val="11"/>
  </w:num>
  <w:num w:numId="27">
    <w:abstractNumId w:val="26"/>
  </w:num>
  <w:num w:numId="28">
    <w:abstractNumId w:val="18"/>
  </w:num>
  <w:num w:numId="29">
    <w:abstractNumId w:val="33"/>
  </w:num>
  <w:num w:numId="30">
    <w:abstractNumId w:val="16"/>
  </w:num>
  <w:num w:numId="31">
    <w:abstractNumId w:val="3"/>
  </w:num>
  <w:num w:numId="32">
    <w:abstractNumId w:val="34"/>
  </w:num>
  <w:num w:numId="33">
    <w:abstractNumId w:val="0"/>
  </w:num>
  <w:num w:numId="34">
    <w:abstractNumId w:val="15"/>
  </w:num>
  <w:num w:numId="35">
    <w:abstractNumId w:val="20"/>
  </w:num>
  <w:num w:numId="36">
    <w:abstractNumId w:val="36"/>
  </w:num>
  <w:num w:numId="37">
    <w:abstractNumId w:val="5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92352"/>
    <w:rsid w:val="001A6097"/>
    <w:rsid w:val="001C599D"/>
    <w:rsid w:val="0022684E"/>
    <w:rsid w:val="0023029F"/>
    <w:rsid w:val="00236E8E"/>
    <w:rsid w:val="00242761"/>
    <w:rsid w:val="002527DA"/>
    <w:rsid w:val="002537D8"/>
    <w:rsid w:val="00266178"/>
    <w:rsid w:val="00273C62"/>
    <w:rsid w:val="0028127F"/>
    <w:rsid w:val="00282D7E"/>
    <w:rsid w:val="00285731"/>
    <w:rsid w:val="002864E4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D4830"/>
    <w:rsid w:val="003E38F2"/>
    <w:rsid w:val="003E5E33"/>
    <w:rsid w:val="003F0D07"/>
    <w:rsid w:val="00413208"/>
    <w:rsid w:val="004203F0"/>
    <w:rsid w:val="004371A5"/>
    <w:rsid w:val="00446BF6"/>
    <w:rsid w:val="004564A7"/>
    <w:rsid w:val="00460903"/>
    <w:rsid w:val="004654AB"/>
    <w:rsid w:val="00465DE6"/>
    <w:rsid w:val="0046659D"/>
    <w:rsid w:val="0046713C"/>
    <w:rsid w:val="00471058"/>
    <w:rsid w:val="004902F0"/>
    <w:rsid w:val="00491AAA"/>
    <w:rsid w:val="00492628"/>
    <w:rsid w:val="004948F9"/>
    <w:rsid w:val="004A325C"/>
    <w:rsid w:val="004A7ADF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043D"/>
    <w:rsid w:val="0050182F"/>
    <w:rsid w:val="00506109"/>
    <w:rsid w:val="00510ED4"/>
    <w:rsid w:val="00514BB4"/>
    <w:rsid w:val="0051510B"/>
    <w:rsid w:val="005216C8"/>
    <w:rsid w:val="00523767"/>
    <w:rsid w:val="00570003"/>
    <w:rsid w:val="0057479C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1FD0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6586A"/>
    <w:rsid w:val="00770846"/>
    <w:rsid w:val="007829C0"/>
    <w:rsid w:val="007850AB"/>
    <w:rsid w:val="007858D6"/>
    <w:rsid w:val="00786AE4"/>
    <w:rsid w:val="00790A56"/>
    <w:rsid w:val="007A288F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318D2"/>
    <w:rsid w:val="008401A6"/>
    <w:rsid w:val="0087388B"/>
    <w:rsid w:val="0087421D"/>
    <w:rsid w:val="00875DCD"/>
    <w:rsid w:val="00885EB8"/>
    <w:rsid w:val="00887C4E"/>
    <w:rsid w:val="008911A0"/>
    <w:rsid w:val="008B085B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A04"/>
    <w:rsid w:val="009C3EC8"/>
    <w:rsid w:val="009C446B"/>
    <w:rsid w:val="009D5132"/>
    <w:rsid w:val="009D70B8"/>
    <w:rsid w:val="009E2E7B"/>
    <w:rsid w:val="009E3B89"/>
    <w:rsid w:val="009E4637"/>
    <w:rsid w:val="00A0030B"/>
    <w:rsid w:val="00A0303D"/>
    <w:rsid w:val="00A245B5"/>
    <w:rsid w:val="00A2652A"/>
    <w:rsid w:val="00A30762"/>
    <w:rsid w:val="00A32AD2"/>
    <w:rsid w:val="00A32BA8"/>
    <w:rsid w:val="00A3687B"/>
    <w:rsid w:val="00A43C60"/>
    <w:rsid w:val="00A46BA4"/>
    <w:rsid w:val="00A53613"/>
    <w:rsid w:val="00A7008C"/>
    <w:rsid w:val="00A700C0"/>
    <w:rsid w:val="00A74358"/>
    <w:rsid w:val="00A84D6B"/>
    <w:rsid w:val="00A91C75"/>
    <w:rsid w:val="00AA04C4"/>
    <w:rsid w:val="00AB1532"/>
    <w:rsid w:val="00AB308E"/>
    <w:rsid w:val="00AB7EB5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62C8B"/>
    <w:rsid w:val="00B67B26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3752"/>
    <w:rsid w:val="00C74395"/>
    <w:rsid w:val="00C83500"/>
    <w:rsid w:val="00C85347"/>
    <w:rsid w:val="00C87469"/>
    <w:rsid w:val="00C92D2E"/>
    <w:rsid w:val="00C94FAF"/>
    <w:rsid w:val="00CC1295"/>
    <w:rsid w:val="00CC55EE"/>
    <w:rsid w:val="00CD0772"/>
    <w:rsid w:val="00CD1F2F"/>
    <w:rsid w:val="00CD47A7"/>
    <w:rsid w:val="00CE0E92"/>
    <w:rsid w:val="00CE2013"/>
    <w:rsid w:val="00CE313B"/>
    <w:rsid w:val="00CF0B44"/>
    <w:rsid w:val="00D035A9"/>
    <w:rsid w:val="00D119DF"/>
    <w:rsid w:val="00D123FC"/>
    <w:rsid w:val="00D202BD"/>
    <w:rsid w:val="00D24E34"/>
    <w:rsid w:val="00D27FFD"/>
    <w:rsid w:val="00D35C8D"/>
    <w:rsid w:val="00D63BFB"/>
    <w:rsid w:val="00D65674"/>
    <w:rsid w:val="00D767DC"/>
    <w:rsid w:val="00D819E9"/>
    <w:rsid w:val="00D840DC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CBB"/>
    <w:rsid w:val="00DE25AD"/>
    <w:rsid w:val="00DE433A"/>
    <w:rsid w:val="00E02ACE"/>
    <w:rsid w:val="00E143F8"/>
    <w:rsid w:val="00E14A2D"/>
    <w:rsid w:val="00E20612"/>
    <w:rsid w:val="00E20AE9"/>
    <w:rsid w:val="00E21CB6"/>
    <w:rsid w:val="00E25AD5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44DCD"/>
    <w:rsid w:val="00F565F2"/>
    <w:rsid w:val="00F57F40"/>
    <w:rsid w:val="00F72689"/>
    <w:rsid w:val="00F844AC"/>
    <w:rsid w:val="00F972B1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CD5D-5766-4DA6-939A-28FAA3D3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2018-12-05T05:02:00Z</cp:lastPrinted>
  <dcterms:created xsi:type="dcterms:W3CDTF">2018-12-25T11:05:00Z</dcterms:created>
  <dcterms:modified xsi:type="dcterms:W3CDTF">2018-12-25T11:05:00Z</dcterms:modified>
</cp:coreProperties>
</file>