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E1F4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AE1F44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AE1F44">
        <w:rPr>
          <w:rFonts w:ascii="Times New Roman" w:hAnsi="Times New Roman" w:cs="Times New Roman"/>
          <w:sz w:val="24"/>
          <w:szCs w:val="24"/>
        </w:rPr>
        <w:t>01.02.2019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AE1F44">
        <w:rPr>
          <w:rFonts w:ascii="Times New Roman" w:hAnsi="Times New Roman" w:cs="Times New Roman"/>
          <w:sz w:val="24"/>
          <w:szCs w:val="24"/>
        </w:rPr>
        <w:t>0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E1F44">
        <w:rPr>
          <w:rFonts w:ascii="Times New Roman" w:hAnsi="Times New Roman" w:cs="Times New Roman"/>
          <w:b/>
          <w:sz w:val="24"/>
          <w:szCs w:val="24"/>
        </w:rPr>
        <w:t>1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44" w:rsidRPr="000E5683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AE1F44" w:rsidRPr="000E5683">
        <w:rPr>
          <w:rFonts w:ascii="Times New Roman" w:hAnsi="Times New Roman"/>
          <w:sz w:val="24"/>
          <w:szCs w:val="24"/>
        </w:rPr>
        <w:t>Ковтюха</w:t>
      </w:r>
      <w:proofErr w:type="spellEnd"/>
      <w:r w:rsidR="00AE1F44" w:rsidRPr="000E5683">
        <w:rPr>
          <w:rFonts w:ascii="Times New Roman" w:hAnsi="Times New Roman"/>
          <w:sz w:val="24"/>
          <w:szCs w:val="24"/>
        </w:rPr>
        <w:t xml:space="preserve"> (четная сторона) между ул. Батарейной и ул. </w:t>
      </w:r>
      <w:proofErr w:type="spellStart"/>
      <w:r w:rsidR="00AE1F44" w:rsidRPr="000E5683">
        <w:rPr>
          <w:rFonts w:ascii="Times New Roman" w:hAnsi="Times New Roman"/>
          <w:sz w:val="24"/>
          <w:szCs w:val="24"/>
        </w:rPr>
        <w:t>Отдельской</w:t>
      </w:r>
      <w:proofErr w:type="spellEnd"/>
      <w:r w:rsidR="00AE1F44" w:rsidRPr="000E5683">
        <w:rPr>
          <w:rFonts w:ascii="Times New Roman" w:hAnsi="Times New Roman"/>
          <w:sz w:val="24"/>
          <w:szCs w:val="24"/>
        </w:rPr>
        <w:t xml:space="preserve">, район Автовокзала. Тип рекламной конструкции – </w:t>
      </w:r>
      <w:proofErr w:type="spellStart"/>
      <w:r w:rsidR="00AE1F44" w:rsidRPr="000E5683">
        <w:rPr>
          <w:rFonts w:ascii="Times New Roman" w:hAnsi="Times New Roman"/>
          <w:sz w:val="24"/>
          <w:szCs w:val="24"/>
        </w:rPr>
        <w:t>скроллер</w:t>
      </w:r>
      <w:proofErr w:type="spellEnd"/>
      <w:r w:rsidR="00AE1F44" w:rsidRPr="000E5683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17 877 руб. без учета НДС в год. Размер задатка – 16 089 руб. «Шаг» аукциона – 894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491024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E1F44">
        <w:rPr>
          <w:rFonts w:ascii="Times New Roman" w:hAnsi="Times New Roman"/>
          <w:sz w:val="24"/>
          <w:szCs w:val="24"/>
        </w:rPr>
        <w:t>30.01.2019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аукциона), по Лоту № </w:t>
      </w:r>
      <w:r w:rsidR="00AE1F44">
        <w:rPr>
          <w:rFonts w:ascii="Times New Roman" w:hAnsi="Times New Roman"/>
          <w:sz w:val="24"/>
          <w:szCs w:val="24"/>
        </w:rPr>
        <w:t>1</w:t>
      </w:r>
      <w:r w:rsidRPr="00491024">
        <w:rPr>
          <w:rFonts w:ascii="Times New Roman" w:hAnsi="Times New Roman"/>
          <w:sz w:val="24"/>
          <w:szCs w:val="24"/>
        </w:rPr>
        <w:t xml:space="preserve"> допущен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 Роман Олегович</w:t>
      </w:r>
      <w:bookmarkStart w:id="0" w:name="_GoBack"/>
      <w:bookmarkEnd w:id="0"/>
      <w:r w:rsidRPr="00491024">
        <w:rPr>
          <w:rFonts w:ascii="Times New Roman" w:hAnsi="Times New Roman"/>
          <w:sz w:val="24"/>
          <w:szCs w:val="24"/>
        </w:rPr>
        <w:t>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AE1F44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ым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Роман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ом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Олегович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ем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AE1F44">
        <w:rPr>
          <w:rFonts w:ascii="Times New Roman" w:hAnsi="Times New Roman"/>
          <w:sz w:val="24"/>
          <w:szCs w:val="24"/>
        </w:rPr>
        <w:t>17 877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AE1F44">
        <w:rPr>
          <w:rFonts w:ascii="Times New Roman" w:hAnsi="Times New Roman"/>
          <w:sz w:val="24"/>
          <w:szCs w:val="24"/>
        </w:rPr>
        <w:t>семнадцать тысяч восемьсот семьдесят семь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</w:t>
      </w:r>
      <w:r w:rsidRPr="006D066B">
        <w:rPr>
          <w:rFonts w:ascii="Times New Roman" w:hAnsi="Times New Roman"/>
          <w:sz w:val="24"/>
          <w:szCs w:val="24"/>
        </w:rPr>
        <w:lastRenderedPageBreak/>
        <w:t xml:space="preserve">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1 с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ым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Роман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ом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Олегович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ем.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</w:t>
      </w:r>
      <w:proofErr w:type="gramStart"/>
      <w:r w:rsidR="00D75E7A">
        <w:rPr>
          <w:rFonts w:ascii="Times New Roman" w:hAnsi="Times New Roman" w:cs="Times New Roman"/>
          <w:sz w:val="24"/>
          <w:szCs w:val="24"/>
        </w:rPr>
        <w:t xml:space="preserve">_  </w:t>
      </w:r>
      <w:r w:rsidR="003E4D01">
        <w:rPr>
          <w:rFonts w:ascii="Times New Roman" w:hAnsi="Times New Roman" w:cs="Times New Roman"/>
          <w:sz w:val="24"/>
          <w:szCs w:val="24"/>
        </w:rPr>
        <w:t>гр.</w:t>
      </w:r>
      <w:proofErr w:type="gramEnd"/>
      <w:r w:rsidR="003E4D01">
        <w:rPr>
          <w:rFonts w:ascii="Times New Roman" w:hAnsi="Times New Roman" w:cs="Times New Roman"/>
          <w:sz w:val="24"/>
          <w:szCs w:val="24"/>
        </w:rPr>
        <w:t xml:space="preserve"> Галаев Р.О.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B78B7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A5010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2018-03-14T13:53:00Z</cp:lastPrinted>
  <dcterms:created xsi:type="dcterms:W3CDTF">2019-02-01T11:41:00Z</dcterms:created>
  <dcterms:modified xsi:type="dcterms:W3CDTF">2019-02-01T11:41:00Z</dcterms:modified>
</cp:coreProperties>
</file>