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0A5089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0A5089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0A5089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0A5089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0A50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001" w:rsidRPr="000A5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2B0B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783155" w:rsidRPr="000A5089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0A5089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0A5089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0A5089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0A5089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0A5089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0A5089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0A5089">
        <w:rPr>
          <w:rFonts w:ascii="Times New Roman" w:hAnsi="Times New Roman" w:cs="Times New Roman"/>
          <w:sz w:val="24"/>
          <w:szCs w:val="24"/>
        </w:rPr>
        <w:t>8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0A5089">
        <w:rPr>
          <w:rFonts w:ascii="Times New Roman" w:hAnsi="Times New Roman" w:cs="Times New Roman"/>
          <w:sz w:val="24"/>
          <w:szCs w:val="24"/>
        </w:rPr>
        <w:t>4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0A5089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0A5089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0A5089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0A5089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0A5089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0A5089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0A5089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0A5089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0A5089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7E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1017E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101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7E9" w:rsidRPr="001017E9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1017E9">
        <w:rPr>
          <w:rFonts w:ascii="Times New Roman" w:hAnsi="Times New Roman" w:cs="Times New Roman"/>
          <w:sz w:val="24"/>
          <w:szCs w:val="24"/>
        </w:rPr>
        <w:t xml:space="preserve"> –</w:t>
      </w:r>
      <w:r w:rsidR="001017E9" w:rsidRPr="001017E9">
        <w:rPr>
          <w:rFonts w:ascii="Times New Roman" w:hAnsi="Times New Roman" w:cs="Times New Roman"/>
          <w:sz w:val="24"/>
          <w:szCs w:val="24"/>
        </w:rPr>
        <w:t xml:space="preserve"> </w:t>
      </w:r>
      <w:r w:rsidRPr="001017E9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0A5089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A508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0A5089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0A5089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0A5089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A508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0A5089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0A5089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0A5089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0A5089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0A508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0A5089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0A5089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0A5089">
        <w:rPr>
          <w:rFonts w:ascii="Times New Roman" w:hAnsi="Times New Roman" w:cs="Times New Roman"/>
          <w:sz w:val="24"/>
          <w:szCs w:val="24"/>
        </w:rPr>
        <w:t>6</w:t>
      </w:r>
      <w:r w:rsidRPr="000A5089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0A5089">
        <w:rPr>
          <w:rFonts w:ascii="Times New Roman" w:hAnsi="Times New Roman" w:cs="Times New Roman"/>
          <w:sz w:val="24"/>
          <w:szCs w:val="24"/>
        </w:rPr>
        <w:t>3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0A5089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0A5089">
        <w:rPr>
          <w:rFonts w:ascii="Times New Roman" w:hAnsi="Times New Roman" w:cs="Times New Roman"/>
          <w:sz w:val="24"/>
          <w:szCs w:val="24"/>
        </w:rPr>
        <w:t>5</w:t>
      </w:r>
      <w:r w:rsidR="00717CC5" w:rsidRPr="000A5089">
        <w:rPr>
          <w:rFonts w:ascii="Times New Roman" w:hAnsi="Times New Roman" w:cs="Times New Roman"/>
          <w:sz w:val="24"/>
          <w:szCs w:val="24"/>
        </w:rPr>
        <w:t>0</w:t>
      </w:r>
      <w:r w:rsidRPr="000A5089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0A5089">
        <w:rPr>
          <w:rFonts w:ascii="Times New Roman" w:hAnsi="Times New Roman" w:cs="Times New Roman"/>
          <w:sz w:val="24"/>
          <w:szCs w:val="24"/>
        </w:rPr>
        <w:t>.</w:t>
      </w:r>
    </w:p>
    <w:p w:rsidR="00783155" w:rsidRPr="000A5089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0A5089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0A5089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0A5089">
        <w:rPr>
          <w:rFonts w:ascii="Times New Roman" w:hAnsi="Times New Roman" w:cs="Times New Roman"/>
          <w:sz w:val="24"/>
          <w:szCs w:val="24"/>
        </w:rPr>
        <w:t>:</w:t>
      </w:r>
    </w:p>
    <w:p w:rsidR="00285B70" w:rsidRPr="000A5089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0A5089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>П</w:t>
      </w:r>
      <w:r w:rsidR="00404E6F" w:rsidRPr="000A5089">
        <w:rPr>
          <w:rFonts w:ascii="Times New Roman" w:hAnsi="Times New Roman" w:cs="Times New Roman"/>
          <w:sz w:val="24"/>
          <w:szCs w:val="24"/>
        </w:rPr>
        <w:t>од</w:t>
      </w:r>
      <w:r w:rsidRPr="000A5089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A5089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A5089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A5089">
        <w:rPr>
          <w:rFonts w:ascii="Times New Roman" w:hAnsi="Times New Roman" w:cs="Times New Roman"/>
          <w:sz w:val="24"/>
          <w:szCs w:val="24"/>
        </w:rPr>
        <w:t>)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0A5089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A5089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0A5089">
        <w:rPr>
          <w:rFonts w:ascii="Times New Roman" w:hAnsi="Times New Roman" w:cs="Times New Roman"/>
          <w:sz w:val="24"/>
          <w:szCs w:val="24"/>
        </w:rPr>
        <w:t>ых</w:t>
      </w:r>
      <w:r w:rsidR="00935791" w:rsidRPr="000A5089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0A5089">
        <w:rPr>
          <w:rFonts w:ascii="Times New Roman" w:hAnsi="Times New Roman" w:cs="Times New Roman"/>
          <w:sz w:val="24"/>
          <w:szCs w:val="24"/>
        </w:rPr>
        <w:t>04.10</w:t>
      </w:r>
      <w:r w:rsidR="00235C69" w:rsidRPr="000A5089">
        <w:rPr>
          <w:rFonts w:ascii="Times New Roman" w:hAnsi="Times New Roman" w:cs="Times New Roman"/>
          <w:sz w:val="24"/>
          <w:szCs w:val="24"/>
        </w:rPr>
        <w:t>.</w:t>
      </w:r>
      <w:r w:rsidR="00674483" w:rsidRPr="000A5089">
        <w:rPr>
          <w:rFonts w:ascii="Times New Roman" w:hAnsi="Times New Roman" w:cs="Times New Roman"/>
          <w:sz w:val="24"/>
          <w:szCs w:val="24"/>
        </w:rPr>
        <w:t>2018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0A5089">
        <w:rPr>
          <w:rFonts w:ascii="Times New Roman" w:hAnsi="Times New Roman" w:cs="Times New Roman"/>
          <w:sz w:val="24"/>
          <w:szCs w:val="24"/>
        </w:rPr>
        <w:t>4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422B0B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0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422B0B" w:rsidRPr="00422B0B">
        <w:rPr>
          <w:rFonts w:ascii="Times New Roman" w:hAnsi="Times New Roman" w:cs="Times New Roman"/>
          <w:b/>
          <w:sz w:val="24"/>
          <w:szCs w:val="24"/>
        </w:rPr>
        <w:t>14</w:t>
      </w:r>
      <w:r w:rsidR="00D87204" w:rsidRPr="0042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0B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42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0B" w:rsidRPr="00422B0B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Школьная (нечетная сторона) между ул. Красной и ул. Ленина. Тип рекламной конструкции – </w:t>
      </w:r>
      <w:proofErr w:type="spellStart"/>
      <w:r w:rsidR="00422B0B" w:rsidRPr="00422B0B">
        <w:rPr>
          <w:rFonts w:ascii="Times New Roman" w:hAnsi="Times New Roman"/>
          <w:sz w:val="24"/>
          <w:szCs w:val="24"/>
        </w:rPr>
        <w:t>скроллер</w:t>
      </w:r>
      <w:proofErr w:type="spellEnd"/>
      <w:r w:rsidR="00422B0B" w:rsidRPr="00422B0B">
        <w:rPr>
          <w:rFonts w:ascii="Times New Roman" w:hAnsi="Times New Roman"/>
          <w:sz w:val="24"/>
          <w:szCs w:val="24"/>
        </w:rPr>
        <w:t xml:space="preserve"> с подсветкой, размером: 1,2 х 1,8 м. Начальная цена за право установки и эксплуатации рекламной конструкции составляет 16 542 руб. без учета НДС в год. Размер задатка – 14 888 руб. «Шаг» аукциона – 827 руб. Срок действия договора на установку и эксплуатацию рекламной конструкции: 5 лет</w:t>
      </w:r>
      <w:r w:rsidR="007643DA" w:rsidRPr="00422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D87204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D87204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04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D87204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D87204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D87204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D87204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20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D87204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D87204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D872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D87204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D87204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D87204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D87204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D87204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7E9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1017E9">
        <w:rPr>
          <w:rFonts w:ascii="Times New Roman" w:hAnsi="Times New Roman" w:cs="Times New Roman"/>
          <w:sz w:val="24"/>
          <w:szCs w:val="24"/>
        </w:rPr>
        <w:t>председатель</w:t>
      </w:r>
      <w:r w:rsidRPr="001017E9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1017E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017E9" w:rsidRPr="001017E9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D87204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04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D87204">
        <w:rPr>
          <w:rFonts w:ascii="Times New Roman" w:hAnsi="Times New Roman" w:cs="Times New Roman"/>
          <w:sz w:val="24"/>
          <w:szCs w:val="24"/>
        </w:rPr>
        <w:t>02.10.</w:t>
      </w:r>
      <w:r w:rsidRPr="00D87204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422B0B">
        <w:rPr>
          <w:rFonts w:ascii="Times New Roman" w:hAnsi="Times New Roman" w:cs="Times New Roman"/>
          <w:sz w:val="24"/>
          <w:szCs w:val="24"/>
        </w:rPr>
        <w:t>14</w:t>
      </w:r>
      <w:r w:rsidR="00963F7D" w:rsidRPr="00D87204">
        <w:rPr>
          <w:rFonts w:ascii="Times New Roman" w:hAnsi="Times New Roman" w:cs="Times New Roman"/>
          <w:sz w:val="24"/>
          <w:szCs w:val="24"/>
        </w:rPr>
        <w:t xml:space="preserve"> </w:t>
      </w:r>
      <w:r w:rsidRPr="00D87204">
        <w:rPr>
          <w:rFonts w:ascii="Times New Roman" w:hAnsi="Times New Roman" w:cs="Times New Roman"/>
          <w:sz w:val="24"/>
          <w:szCs w:val="24"/>
        </w:rPr>
        <w:t>допущены:</w:t>
      </w:r>
    </w:p>
    <w:p w:rsidR="00422B0B" w:rsidRPr="00422B0B" w:rsidRDefault="00422B0B" w:rsidP="00422B0B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422B0B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422B0B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422B0B">
        <w:rPr>
          <w:rFonts w:ascii="Times New Roman" w:hAnsi="Times New Roman"/>
          <w:sz w:val="24"/>
          <w:szCs w:val="24"/>
        </w:rPr>
        <w:t>д.197,офис</w:t>
      </w:r>
      <w:proofErr w:type="gramEnd"/>
      <w:r w:rsidRPr="00422B0B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422B0B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422B0B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422B0B" w:rsidRPr="00422B0B" w:rsidRDefault="00422B0B" w:rsidP="00422B0B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2B0B">
        <w:rPr>
          <w:rFonts w:ascii="Times New Roman" w:hAnsi="Times New Roman"/>
          <w:b/>
          <w:sz w:val="24"/>
          <w:szCs w:val="24"/>
        </w:rPr>
        <w:t>гр. Мордвинкин Андре</w:t>
      </w:r>
      <w:r w:rsidR="00AA53E6">
        <w:rPr>
          <w:rFonts w:ascii="Times New Roman" w:hAnsi="Times New Roman"/>
          <w:b/>
          <w:sz w:val="24"/>
          <w:szCs w:val="24"/>
        </w:rPr>
        <w:t>й</w:t>
      </w:r>
      <w:r w:rsidRPr="00422B0B">
        <w:rPr>
          <w:rFonts w:ascii="Times New Roman" w:hAnsi="Times New Roman"/>
          <w:b/>
          <w:sz w:val="24"/>
          <w:szCs w:val="24"/>
        </w:rPr>
        <w:t xml:space="preserve"> Алексеевич</w:t>
      </w:r>
    </w:p>
    <w:p w:rsidR="00422B0B" w:rsidRDefault="00422B0B" w:rsidP="00422B0B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B25DA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04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422B0B">
        <w:rPr>
          <w:rFonts w:ascii="Times New Roman" w:hAnsi="Times New Roman" w:cs="Times New Roman"/>
          <w:b/>
          <w:sz w:val="24"/>
          <w:szCs w:val="24"/>
        </w:rPr>
        <w:t>14</w:t>
      </w:r>
      <w:r w:rsidRPr="00D87204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22B0B" w:rsidRPr="00D87204" w:rsidRDefault="00422B0B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0A5089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AA53E6">
        <w:rPr>
          <w:rFonts w:ascii="Times New Roman" w:hAnsi="Times New Roman" w:cs="Times New Roman"/>
          <w:sz w:val="24"/>
          <w:szCs w:val="24"/>
        </w:rPr>
        <w:t>16542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0A5089">
        <w:rPr>
          <w:rFonts w:ascii="Times New Roman" w:hAnsi="Times New Roman" w:cs="Times New Roman"/>
          <w:sz w:val="24"/>
          <w:szCs w:val="24"/>
        </w:rPr>
        <w:t>руб.</w:t>
      </w:r>
      <w:r w:rsidRPr="000A5089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0A5089">
        <w:rPr>
          <w:rFonts w:ascii="Times New Roman" w:hAnsi="Times New Roman" w:cs="Times New Roman"/>
          <w:sz w:val="24"/>
          <w:szCs w:val="24"/>
        </w:rPr>
        <w:t>1</w:t>
      </w:r>
      <w:r w:rsidRPr="000A5089">
        <w:rPr>
          <w:rFonts w:ascii="Times New Roman" w:hAnsi="Times New Roman" w:cs="Times New Roman"/>
          <w:sz w:val="24"/>
          <w:szCs w:val="24"/>
        </w:rPr>
        <w:t>.</w:t>
      </w:r>
    </w:p>
    <w:p w:rsidR="000B25DA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AA53E6">
        <w:rPr>
          <w:rFonts w:ascii="Times New Roman" w:hAnsi="Times New Roman" w:cs="Times New Roman"/>
          <w:sz w:val="24"/>
          <w:szCs w:val="24"/>
        </w:rPr>
        <w:t xml:space="preserve">0 </w:t>
      </w:r>
      <w:r w:rsidRPr="000A5089">
        <w:rPr>
          <w:rFonts w:ascii="Times New Roman" w:hAnsi="Times New Roman" w:cs="Times New Roman"/>
          <w:sz w:val="24"/>
          <w:szCs w:val="24"/>
        </w:rPr>
        <w:t xml:space="preserve">руб. поступило от держателя карточки № </w:t>
      </w:r>
      <w:r w:rsidR="002D07B7" w:rsidRPr="000A5089">
        <w:rPr>
          <w:rFonts w:ascii="Times New Roman" w:hAnsi="Times New Roman" w:cs="Times New Roman"/>
          <w:sz w:val="24"/>
          <w:szCs w:val="24"/>
        </w:rPr>
        <w:t>2</w:t>
      </w:r>
      <w:r w:rsidRPr="000A5089">
        <w:rPr>
          <w:rFonts w:ascii="Times New Roman" w:hAnsi="Times New Roman" w:cs="Times New Roman"/>
          <w:sz w:val="24"/>
          <w:szCs w:val="24"/>
        </w:rPr>
        <w:t>.</w:t>
      </w:r>
    </w:p>
    <w:p w:rsidR="00285B70" w:rsidRPr="000A5089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0A5089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0A5089">
        <w:rPr>
          <w:rFonts w:ascii="Times New Roman" w:hAnsi="Times New Roman" w:cs="Times New Roman"/>
          <w:sz w:val="24"/>
          <w:szCs w:val="24"/>
        </w:rPr>
        <w:t>:</w:t>
      </w:r>
    </w:p>
    <w:p w:rsidR="000B25DA" w:rsidRPr="000A5089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0A5089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422B0B">
        <w:rPr>
          <w:rFonts w:ascii="Times New Roman" w:hAnsi="Times New Roman" w:cs="Times New Roman"/>
          <w:b/>
          <w:sz w:val="24"/>
          <w:szCs w:val="24"/>
        </w:rPr>
        <w:t>14</w:t>
      </w:r>
      <w:r w:rsidR="00932836" w:rsidRPr="000A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AA53E6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0A5089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0A5089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AA53E6">
        <w:rPr>
          <w:rFonts w:ascii="Times New Roman" w:hAnsi="Times New Roman" w:cs="Times New Roman"/>
          <w:sz w:val="24"/>
          <w:szCs w:val="24"/>
        </w:rPr>
        <w:t>1</w:t>
      </w:r>
      <w:r w:rsidRPr="000A5089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AA53E6">
        <w:rPr>
          <w:rFonts w:ascii="Times New Roman" w:hAnsi="Times New Roman" w:cs="Times New Roman"/>
          <w:sz w:val="24"/>
          <w:szCs w:val="24"/>
        </w:rPr>
        <w:t>16542</w:t>
      </w:r>
      <w:r w:rsidR="001E0BFA" w:rsidRPr="000A50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0A5089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ab/>
      </w:r>
      <w:r w:rsidRPr="000A5089">
        <w:rPr>
          <w:rFonts w:ascii="Times New Roman" w:hAnsi="Times New Roman" w:cs="Times New Roman"/>
          <w:b/>
          <w:sz w:val="24"/>
          <w:szCs w:val="24"/>
        </w:rPr>
        <w:t>2.</w:t>
      </w:r>
      <w:r w:rsidRPr="000A5089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0A5089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0A5089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0A5089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sz w:val="24"/>
          <w:szCs w:val="24"/>
        </w:rPr>
        <w:t>3.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0A5089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0A50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0A5089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0A5089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0A5089">
        <w:rPr>
          <w:rFonts w:ascii="Times New Roman" w:hAnsi="Times New Roman" w:cs="Times New Roman"/>
          <w:sz w:val="24"/>
          <w:szCs w:val="24"/>
        </w:rPr>
        <w:t>двух</w:t>
      </w:r>
      <w:r w:rsidRPr="000A508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7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017E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017E9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017E9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1017E9">
        <w:rPr>
          <w:rFonts w:ascii="Times New Roman" w:hAnsi="Times New Roman" w:cs="Times New Roman"/>
          <w:sz w:val="24"/>
          <w:szCs w:val="24"/>
        </w:rPr>
        <w:t xml:space="preserve">  </w:t>
      </w:r>
      <w:r w:rsidR="001017E9" w:rsidRPr="001017E9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 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0A5089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0A5089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5089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0A5089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0A5089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0A5089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0A5089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0A5089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0A5089">
        <w:rPr>
          <w:rFonts w:ascii="Times New Roman" w:hAnsi="Times New Roman" w:cs="Times New Roman"/>
          <w:sz w:val="24"/>
          <w:szCs w:val="24"/>
        </w:rPr>
        <w:t>аукциона</w:t>
      </w:r>
      <w:r w:rsidRPr="000A5089">
        <w:rPr>
          <w:rFonts w:ascii="Times New Roman" w:hAnsi="Times New Roman" w:cs="Times New Roman"/>
          <w:sz w:val="24"/>
          <w:szCs w:val="24"/>
        </w:rPr>
        <w:t>)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422B0B">
        <w:rPr>
          <w:rFonts w:ascii="Times New Roman" w:hAnsi="Times New Roman" w:cs="Times New Roman"/>
          <w:sz w:val="24"/>
          <w:szCs w:val="24"/>
        </w:rPr>
        <w:t>14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0A5089">
        <w:rPr>
          <w:rFonts w:ascii="Times New Roman" w:hAnsi="Times New Roman" w:cs="Times New Roman"/>
          <w:sz w:val="24"/>
          <w:szCs w:val="24"/>
        </w:rPr>
        <w:tab/>
      </w:r>
      <w:r w:rsidR="00AA53E6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0A5089" w:rsidSect="00EE4295">
      <w:pgSz w:w="12240" w:h="15840"/>
      <w:pgMar w:top="993" w:right="47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2B5CBB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E31060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A76C56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5089"/>
    <w:rsid w:val="000A70DA"/>
    <w:rsid w:val="000B25DA"/>
    <w:rsid w:val="000B3EBD"/>
    <w:rsid w:val="000B6D7B"/>
    <w:rsid w:val="000F758A"/>
    <w:rsid w:val="000F7947"/>
    <w:rsid w:val="001017E9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2B0B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A53E6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87204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EE4295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24B50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2018-10-04T12:35:00Z</dcterms:created>
  <dcterms:modified xsi:type="dcterms:W3CDTF">2018-10-04T12:35:00Z</dcterms:modified>
</cp:coreProperties>
</file>